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E5679" w14:textId="4618A2A0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284EA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D669F6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2C56755" w:rsidR="00F672C0" w:rsidRDefault="00D669F6" w:rsidP="00D53B2F">
      <w:pPr>
        <w:pStyle w:val="Zhlav"/>
        <w:jc w:val="center"/>
        <w:rPr>
          <w:b/>
          <w:bCs/>
          <w:sz w:val="28"/>
          <w:szCs w:val="28"/>
        </w:rPr>
      </w:pPr>
      <w:r w:rsidRPr="00D669F6">
        <w:rPr>
          <w:b/>
          <w:bCs/>
          <w:sz w:val="28"/>
          <w:szCs w:val="28"/>
        </w:rPr>
        <w:t>SMLOUVA O PŘEVZETÍ, PŘEPRAVĚ A LIKVIDACI ODPADU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2C8B9F5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</w:t>
      </w:r>
      <w:r w:rsidR="005516FA">
        <w:rPr>
          <w:sz w:val="20"/>
          <w:szCs w:val="20"/>
        </w:rPr>
        <w:t>ého</w:t>
      </w:r>
      <w:r w:rsidRPr="00EC21A0">
        <w:rPr>
          <w:sz w:val="20"/>
          <w:szCs w:val="20"/>
        </w:rPr>
        <w:t xml:space="preserve"> zákoník</w:t>
      </w:r>
      <w:r w:rsidR="005516FA">
        <w:rPr>
          <w:sz w:val="20"/>
          <w:szCs w:val="20"/>
        </w:rPr>
        <w:t>u</w:t>
      </w:r>
      <w:r w:rsidRPr="00EC21A0">
        <w:rPr>
          <w:sz w:val="20"/>
          <w:szCs w:val="20"/>
        </w:rPr>
        <w:t>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D669F6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6B8A7E7F" w14:textId="1BB3A29E" w:rsidR="00D437A7" w:rsidRDefault="00D437A7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 w:rsidRPr="00D437A7">
        <w:rPr>
          <w:sz w:val="22"/>
          <w:szCs w:val="22"/>
        </w:rPr>
        <w:t>ID datové schránky: eiefkcs</w:t>
      </w:r>
    </w:p>
    <w:p w14:paraId="1A6E0511" w14:textId="5572589F" w:rsidR="00F672C0" w:rsidRDefault="00667978" w:rsidP="00D437A7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</w:t>
      </w:r>
      <w:r w:rsidR="00B5740E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09C51E5E" w14:textId="7BFA246B" w:rsidR="00667978" w:rsidRDefault="00667978" w:rsidP="00D669F6">
      <w:pPr>
        <w:pStyle w:val="Textkomente"/>
        <w:tabs>
          <w:tab w:val="left" w:pos="1843"/>
        </w:tabs>
        <w:spacing w:after="0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12A75694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7EC8F687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571E4565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626982DB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…………………………………………………..………………..</w:t>
      </w:r>
      <w:r w:rsidR="0091648B">
        <w:rPr>
          <w:b/>
          <w:bCs/>
          <w:sz w:val="22"/>
          <w:szCs w:val="22"/>
        </w:rPr>
        <w:t xml:space="preserve"> </w:t>
      </w:r>
      <w:r w:rsidR="0091648B" w:rsidRPr="0091648B">
        <w:rPr>
          <w:b/>
          <w:bCs/>
          <w:i/>
          <w:iCs/>
          <w:sz w:val="22"/>
          <w:szCs w:val="22"/>
        </w:rPr>
        <w:t>(doplní účastník)</w:t>
      </w:r>
    </w:p>
    <w:p w14:paraId="31440C91" w14:textId="617C7986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………………………………………………</w:t>
      </w:r>
      <w:r w:rsidR="008E5894" w:rsidRPr="00557C03">
        <w:rPr>
          <w:sz w:val="22"/>
          <w:szCs w:val="22"/>
          <w:highlight w:val="yellow"/>
        </w:rPr>
        <w:t>..</w:t>
      </w:r>
    </w:p>
    <w:p w14:paraId="3B0298DB" w14:textId="034FAFB0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</w:t>
      </w:r>
      <w:r w:rsidR="008E5894" w:rsidRPr="00557C03">
        <w:rPr>
          <w:sz w:val="22"/>
          <w:szCs w:val="22"/>
          <w:highlight w:val="yellow"/>
        </w:rPr>
        <w:t>…..</w:t>
      </w:r>
    </w:p>
    <w:p w14:paraId="6DAECF50" w14:textId="46B9BED6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6BB47D10" w14:textId="31991A16" w:rsidR="00D437A7" w:rsidRPr="006A4A22" w:rsidRDefault="00D437A7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 w:rsidRPr="00D437A7">
        <w:rPr>
          <w:sz w:val="22"/>
          <w:szCs w:val="22"/>
        </w:rPr>
        <w:t xml:space="preserve">ID datové schránky: </w:t>
      </w:r>
      <w:r w:rsidRPr="00D437A7">
        <w:rPr>
          <w:sz w:val="22"/>
          <w:szCs w:val="22"/>
          <w:highlight w:val="yellow"/>
        </w:rPr>
        <w:t>………………………</w:t>
      </w:r>
    </w:p>
    <w:p w14:paraId="1A30A28D" w14:textId="4D4AB63D" w:rsidR="00667978" w:rsidRDefault="00667978" w:rsidP="00D669F6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>……………………………</w:t>
      </w:r>
      <w:r w:rsidR="009E4AD1">
        <w:rPr>
          <w:sz w:val="22"/>
          <w:szCs w:val="22"/>
          <w:highlight w:val="yellow"/>
        </w:rPr>
        <w:t>, e-mail …………………, tel.: …………….</w:t>
      </w:r>
      <w:r w:rsidR="00557C03" w:rsidRPr="00557C03">
        <w:rPr>
          <w:sz w:val="22"/>
          <w:szCs w:val="22"/>
          <w:highlight w:val="yellow"/>
        </w:rPr>
        <w:t xml:space="preserve"> </w:t>
      </w:r>
    </w:p>
    <w:p w14:paraId="7674180D" w14:textId="59150623" w:rsidR="008E5894" w:rsidRDefault="009E4AD1" w:rsidP="00D669F6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276F37EB" w14:textId="38AEB0E3" w:rsidR="00F672C0" w:rsidRDefault="00F672C0" w:rsidP="00D669F6">
      <w:pPr>
        <w:tabs>
          <w:tab w:val="left" w:pos="4253"/>
        </w:tabs>
        <w:spacing w:after="6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5EEABD75" w14:textId="6E73111C" w:rsidR="00E47975" w:rsidRDefault="00E47975" w:rsidP="00E47975">
      <w:pPr>
        <w:pStyle w:val="Nadpis1"/>
        <w:tabs>
          <w:tab w:val="left" w:pos="5374"/>
        </w:tabs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ab/>
      </w:r>
    </w:p>
    <w:p w14:paraId="3C0DE291" w14:textId="167C897B" w:rsidR="00305AD1" w:rsidRPr="00C93251" w:rsidRDefault="007370F6" w:rsidP="00C93251">
      <w:pPr>
        <w:pStyle w:val="Nadpis1"/>
        <w:spacing w:before="0" w:after="240"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</w:t>
      </w:r>
      <w:r w:rsidR="0091648B">
        <w:rPr>
          <w:rFonts w:ascii="Calibri" w:hAnsi="Calibri" w:cs="Calibri"/>
          <w:b w:val="0"/>
          <w:sz w:val="22"/>
          <w:szCs w:val="22"/>
        </w:rPr>
        <w:t xml:space="preserve">– poskytovatele 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BE7959">
        <w:rPr>
          <w:rFonts w:ascii="Calibri" w:hAnsi="Calibri" w:cs="Calibri"/>
          <w:b w:val="0"/>
          <w:sz w:val="22"/>
          <w:szCs w:val="22"/>
        </w:rPr>
        <w:t>zjednodušeném podlimitním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2A0B15" w:rsidRPr="002A0B15">
        <w:rPr>
          <w:rFonts w:ascii="Calibri" w:hAnsi="Calibri" w:cs="Calibri"/>
          <w:sz w:val="22"/>
          <w:szCs w:val="22"/>
        </w:rPr>
        <w:t xml:space="preserve">Zajištění pravidelného svozu a likvidace biologicky rozložitelného odpadu z kuchyně a stravovny </w:t>
      </w:r>
      <w:r w:rsidR="006B0116" w:rsidRPr="006B0116">
        <w:rPr>
          <w:rFonts w:ascii="Calibri" w:hAnsi="Calibri" w:cs="Calibri"/>
          <w:sz w:val="22"/>
          <w:szCs w:val="22"/>
        </w:rPr>
        <w:t>Chrudimské</w:t>
      </w:r>
      <w:r w:rsidR="002A0B15" w:rsidRPr="002A0B15">
        <w:rPr>
          <w:rFonts w:ascii="Calibri" w:hAnsi="Calibri" w:cs="Calibri"/>
          <w:sz w:val="22"/>
          <w:szCs w:val="22"/>
        </w:rPr>
        <w:t xml:space="preserve"> nemocnice</w:t>
      </w:r>
      <w:r w:rsidR="009E4AD1" w:rsidRPr="009E7D6E">
        <w:rPr>
          <w:rFonts w:ascii="Calibri" w:hAnsi="Calibri" w:cs="Calibri"/>
          <w:sz w:val="22"/>
          <w:szCs w:val="22"/>
        </w:rPr>
        <w:t>“</w:t>
      </w:r>
      <w:r w:rsidR="00BE7959" w:rsidRPr="009E7D6E">
        <w:rPr>
          <w:rFonts w:ascii="Calibri" w:hAnsi="Calibri" w:cs="Calibri"/>
          <w:sz w:val="22"/>
          <w:szCs w:val="22"/>
        </w:rPr>
        <w:t xml:space="preserve"> </w:t>
      </w:r>
      <w:r w:rsidRPr="009E7D6E">
        <w:rPr>
          <w:rFonts w:ascii="Calibri" w:hAnsi="Calibri" w:cs="Calibri"/>
          <w:b w:val="0"/>
          <w:sz w:val="22"/>
          <w:szCs w:val="22"/>
        </w:rPr>
        <w:t>(dále jen „veřejná zakázka“) realizované</w:t>
      </w:r>
      <w:r w:rsidR="00540D3C" w:rsidRPr="009E7D6E">
        <w:rPr>
          <w:rFonts w:ascii="Calibri" w:hAnsi="Calibri" w:cs="Calibri"/>
          <w:b w:val="0"/>
          <w:sz w:val="22"/>
          <w:szCs w:val="22"/>
        </w:rPr>
        <w:t>ho</w:t>
      </w:r>
      <w:r w:rsidRPr="009E7D6E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7BB9B4A8" w14:textId="77777777" w:rsidR="00F672C0" w:rsidRPr="009E7D6E" w:rsidRDefault="00BD7594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9E7D6E">
        <w:rPr>
          <w:b/>
          <w:bCs/>
          <w:sz w:val="22"/>
          <w:szCs w:val="22"/>
        </w:rPr>
        <w:t>Článek 1</w:t>
      </w:r>
    </w:p>
    <w:p w14:paraId="1E548506" w14:textId="77777777" w:rsidR="00F672C0" w:rsidRPr="009E7D6E" w:rsidRDefault="00F672C0" w:rsidP="00B64603">
      <w:pPr>
        <w:pStyle w:val="Nadpis3"/>
        <w:spacing w:line="240" w:lineRule="auto"/>
      </w:pPr>
      <w:r w:rsidRPr="009E7D6E">
        <w:t xml:space="preserve">Předmět </w:t>
      </w:r>
      <w:r w:rsidR="00BD7594" w:rsidRPr="009E7D6E">
        <w:t>smlouvy</w:t>
      </w:r>
    </w:p>
    <w:p w14:paraId="2B7FF18D" w14:textId="6FC45406" w:rsidR="00540D3C" w:rsidRPr="000430FC" w:rsidRDefault="00540D3C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9E7D6E">
        <w:rPr>
          <w:b/>
          <w:sz w:val="22"/>
          <w:szCs w:val="22"/>
        </w:rPr>
        <w:t>1.1</w:t>
      </w:r>
      <w:r w:rsidRPr="009E7D6E">
        <w:rPr>
          <w:sz w:val="22"/>
          <w:szCs w:val="22"/>
        </w:rPr>
        <w:t xml:space="preserve"> </w:t>
      </w:r>
      <w:r w:rsidRPr="009E7D6E">
        <w:rPr>
          <w:sz w:val="22"/>
          <w:szCs w:val="22"/>
        </w:rPr>
        <w:tab/>
        <w:t>Předmětem této smlouvy je poskytování služeb poskytovatelem objednateli</w:t>
      </w:r>
      <w:r w:rsidR="008D7FCE" w:rsidRPr="009E7D6E">
        <w:rPr>
          <w:sz w:val="22"/>
          <w:szCs w:val="22"/>
        </w:rPr>
        <w:t xml:space="preserve">, které budou spočívat </w:t>
      </w:r>
      <w:r w:rsidRPr="00D669F6">
        <w:rPr>
          <w:b/>
          <w:bCs/>
          <w:sz w:val="22"/>
          <w:szCs w:val="22"/>
        </w:rPr>
        <w:t>v</w:t>
      </w:r>
      <w:r w:rsidR="00D669F6" w:rsidRPr="00D669F6">
        <w:rPr>
          <w:b/>
          <w:bCs/>
          <w:sz w:val="22"/>
          <w:szCs w:val="22"/>
        </w:rPr>
        <w:t xml:space="preserve"> nakládání, </w:t>
      </w:r>
      <w:r w:rsidRPr="00D669F6">
        <w:rPr>
          <w:b/>
          <w:bCs/>
          <w:sz w:val="22"/>
          <w:szCs w:val="22"/>
        </w:rPr>
        <w:t xml:space="preserve">odvozu a likvidaci </w:t>
      </w:r>
      <w:r w:rsidR="00BE7959" w:rsidRPr="00D669F6">
        <w:rPr>
          <w:rFonts w:asciiTheme="minorHAnsi" w:hAnsiTheme="minorHAnsi" w:cstheme="minorHAnsi"/>
          <w:b/>
          <w:bCs/>
          <w:sz w:val="22"/>
          <w:szCs w:val="22"/>
        </w:rPr>
        <w:t>biologicky rozložitelného odpadu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2707">
        <w:rPr>
          <w:rFonts w:asciiTheme="minorHAnsi" w:hAnsiTheme="minorHAnsi" w:cstheme="minorHAnsi"/>
          <w:b/>
          <w:bCs/>
          <w:sz w:val="22"/>
          <w:szCs w:val="22"/>
        </w:rPr>
        <w:t xml:space="preserve">z kuchyní a stravoven 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katalogové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čísl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20 01 08 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>z kuchyn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ě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a stravov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ny Chrudimské nemocnice</w:t>
      </w:r>
      <w:r w:rsidR="00AD79B9" w:rsidRPr="00AD79B9">
        <w:rPr>
          <w:rFonts w:asciiTheme="minorHAnsi" w:hAnsiTheme="minorHAnsi" w:cstheme="minorHAnsi"/>
          <w:sz w:val="22"/>
          <w:szCs w:val="22"/>
        </w:rPr>
        <w:t xml:space="preserve"> </w:t>
      </w:r>
      <w:r w:rsidRPr="009E7D6E">
        <w:rPr>
          <w:rFonts w:asciiTheme="minorHAnsi" w:hAnsiTheme="minorHAnsi" w:cstheme="minorHAnsi"/>
          <w:sz w:val="22"/>
          <w:szCs w:val="22"/>
        </w:rPr>
        <w:t>včetně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bezplatného a dočasného </w:t>
      </w:r>
      <w:r w:rsidR="00BB7FD9">
        <w:rPr>
          <w:rFonts w:asciiTheme="minorHAnsi" w:hAnsiTheme="minorHAnsi" w:cstheme="minorHAnsi"/>
          <w:sz w:val="22"/>
          <w:szCs w:val="22"/>
        </w:rPr>
        <w:t xml:space="preserve">(po dobu trvání smlouvy) </w:t>
      </w:r>
      <w:r w:rsidR="00BE7959" w:rsidRPr="009E7D6E">
        <w:rPr>
          <w:rFonts w:asciiTheme="minorHAnsi" w:hAnsiTheme="minorHAnsi" w:cstheme="minorHAnsi"/>
          <w:sz w:val="22"/>
          <w:szCs w:val="22"/>
        </w:rPr>
        <w:t>poskytnutí potřebného množství</w:t>
      </w:r>
      <w:r w:rsidR="00E81AB8" w:rsidRPr="009E7D6E">
        <w:rPr>
          <w:rFonts w:asciiTheme="minorHAnsi" w:hAnsiTheme="minorHAnsi" w:cstheme="minorHAnsi"/>
          <w:sz w:val="22"/>
          <w:szCs w:val="22"/>
        </w:rPr>
        <w:t xml:space="preserve"> vhodných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přepravních nádob (obalů), zajištění mytí a dezinfekce pronajatých nádob a zajištění</w:t>
      </w:r>
      <w:r w:rsidRPr="009E7D6E">
        <w:rPr>
          <w:rFonts w:asciiTheme="minorHAnsi" w:hAnsiTheme="minorHAnsi" w:cstheme="minorHAnsi"/>
          <w:sz w:val="22"/>
          <w:szCs w:val="22"/>
        </w:rPr>
        <w:t xml:space="preserve"> 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potřebné dokumentace k odebranému odpadu dle platné </w:t>
      </w:r>
      <w:r w:rsidR="00BE7959">
        <w:rPr>
          <w:rFonts w:asciiTheme="minorHAnsi" w:hAnsiTheme="minorHAnsi" w:cstheme="minorHAnsi"/>
          <w:sz w:val="22"/>
          <w:szCs w:val="22"/>
        </w:rPr>
        <w:t>legislativy.</w:t>
      </w:r>
    </w:p>
    <w:p w14:paraId="1123D867" w14:textId="2DE5A116" w:rsidR="00D669F6" w:rsidRDefault="00540D3C" w:rsidP="00C93251">
      <w:pPr>
        <w:tabs>
          <w:tab w:val="left" w:pos="709"/>
        </w:tabs>
        <w:spacing w:after="60" w:line="240" w:lineRule="auto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b/>
          <w:sz w:val="22"/>
          <w:szCs w:val="22"/>
        </w:rPr>
        <w:t>1.</w:t>
      </w:r>
      <w:r w:rsidR="008D7FCE" w:rsidRPr="000430FC">
        <w:rPr>
          <w:rFonts w:asciiTheme="minorHAnsi" w:hAnsiTheme="minorHAnsi" w:cstheme="minorHAnsi"/>
          <w:b/>
          <w:sz w:val="22"/>
          <w:szCs w:val="22"/>
        </w:rPr>
        <w:t>2</w:t>
      </w:r>
      <w:r w:rsidRPr="000430FC">
        <w:rPr>
          <w:rFonts w:asciiTheme="minorHAnsi" w:hAnsiTheme="minorHAnsi" w:cstheme="minorHAnsi"/>
          <w:sz w:val="22"/>
          <w:szCs w:val="22"/>
        </w:rPr>
        <w:tab/>
      </w:r>
      <w:r w:rsidR="00D669F6">
        <w:rPr>
          <w:rFonts w:asciiTheme="minorHAnsi" w:hAnsiTheme="minorHAnsi" w:cstheme="minorHAnsi"/>
          <w:sz w:val="22"/>
          <w:szCs w:val="22"/>
        </w:rPr>
        <w:t xml:space="preserve">Poskytovatel </w:t>
      </w:r>
      <w:r w:rsidR="008D2F7F">
        <w:rPr>
          <w:rFonts w:asciiTheme="minorHAnsi" w:hAnsiTheme="minorHAnsi" w:cstheme="minorHAnsi"/>
          <w:sz w:val="22"/>
          <w:szCs w:val="22"/>
        </w:rPr>
        <w:t>prohlašuje, že je</w:t>
      </w:r>
      <w:r w:rsidR="00D669F6">
        <w:rPr>
          <w:rFonts w:asciiTheme="minorHAnsi" w:hAnsiTheme="minorHAnsi" w:cstheme="minorHAnsi"/>
          <w:sz w:val="22"/>
          <w:szCs w:val="22"/>
        </w:rPr>
        <w:t xml:space="preserve"> </w:t>
      </w:r>
      <w:r w:rsidR="008D2F7F">
        <w:rPr>
          <w:rFonts w:asciiTheme="minorHAnsi" w:hAnsiTheme="minorHAnsi" w:cstheme="minorHAnsi"/>
          <w:sz w:val="22"/>
          <w:szCs w:val="22"/>
        </w:rPr>
        <w:t xml:space="preserve">subjektem </w:t>
      </w:r>
      <w:r w:rsidR="008D2F7F" w:rsidRPr="008D2F7F">
        <w:rPr>
          <w:rFonts w:asciiTheme="minorHAnsi" w:hAnsiTheme="minorHAnsi" w:cstheme="minorHAnsi"/>
          <w:sz w:val="22"/>
          <w:szCs w:val="22"/>
        </w:rPr>
        <w:t>oprávněným k činnosti, jež je předmětem této smlouvy</w:t>
      </w:r>
      <w:r w:rsidR="008D2F7F">
        <w:rPr>
          <w:rFonts w:asciiTheme="minorHAnsi" w:hAnsiTheme="minorHAnsi" w:cstheme="minorHAnsi"/>
          <w:sz w:val="22"/>
          <w:szCs w:val="22"/>
        </w:rPr>
        <w:t xml:space="preserve">, a </w:t>
      </w:r>
      <w:r w:rsidR="008D2F7F" w:rsidRPr="008D2F7F">
        <w:rPr>
          <w:rFonts w:asciiTheme="minorHAnsi" w:hAnsiTheme="minorHAnsi" w:cstheme="minorHAnsi"/>
          <w:sz w:val="22"/>
          <w:szCs w:val="22"/>
        </w:rPr>
        <w:t xml:space="preserve">odborně způsobilým 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pro nakládání s odpady a </w:t>
      </w:r>
      <w:r w:rsidR="008D2F7F">
        <w:rPr>
          <w:rFonts w:asciiTheme="minorHAnsi" w:hAnsiTheme="minorHAnsi" w:cstheme="minorHAnsi"/>
          <w:sz w:val="22"/>
          <w:szCs w:val="22"/>
        </w:rPr>
        <w:t>má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oprávnění k nakládání s</w:t>
      </w:r>
      <w:r w:rsidR="00A32707">
        <w:rPr>
          <w:rFonts w:asciiTheme="minorHAnsi" w:hAnsiTheme="minorHAnsi" w:cstheme="minorHAnsi"/>
          <w:sz w:val="22"/>
          <w:szCs w:val="22"/>
        </w:rPr>
        <w:t xml:space="preserve"> biologicky rozložitelným </w:t>
      </w:r>
      <w:r w:rsidR="00D669F6" w:rsidRPr="00D669F6">
        <w:rPr>
          <w:rFonts w:asciiTheme="minorHAnsi" w:hAnsiTheme="minorHAnsi" w:cstheme="minorHAnsi"/>
          <w:sz w:val="22"/>
          <w:szCs w:val="22"/>
        </w:rPr>
        <w:t>odpad</w:t>
      </w:r>
      <w:r w:rsidR="00A32707">
        <w:rPr>
          <w:rFonts w:asciiTheme="minorHAnsi" w:hAnsiTheme="minorHAnsi" w:cstheme="minorHAnsi"/>
          <w:sz w:val="22"/>
          <w:szCs w:val="22"/>
        </w:rPr>
        <w:t>em z kuchyní a stravoven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katalogové</w:t>
      </w:r>
      <w:r w:rsidR="00D669F6">
        <w:rPr>
          <w:rFonts w:asciiTheme="minorHAnsi" w:hAnsiTheme="minorHAnsi" w:cstheme="minorHAnsi"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čísl</w:t>
      </w:r>
      <w:r w:rsidR="00D669F6">
        <w:rPr>
          <w:rFonts w:asciiTheme="minorHAnsi" w:hAnsiTheme="minorHAnsi" w:cstheme="minorHAnsi"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20 01 08.</w:t>
      </w:r>
    </w:p>
    <w:p w14:paraId="6A27E0B8" w14:textId="0BB515D0" w:rsidR="00B25A50" w:rsidRPr="000430FC" w:rsidRDefault="00D669F6" w:rsidP="00C93251">
      <w:pPr>
        <w:tabs>
          <w:tab w:val="left" w:pos="709"/>
        </w:tabs>
        <w:spacing w:after="6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69F6">
        <w:rPr>
          <w:rFonts w:asciiTheme="minorHAnsi" w:hAnsiTheme="minorHAnsi" w:cstheme="minorHAnsi"/>
          <w:b/>
          <w:bCs/>
          <w:sz w:val="22"/>
          <w:szCs w:val="22"/>
        </w:rPr>
        <w:t>1.3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="00B25A50" w:rsidRPr="000430FC">
        <w:rPr>
          <w:rFonts w:asciiTheme="minorHAnsi" w:hAnsiTheme="minorHAnsi" w:cstheme="minorHAnsi"/>
          <w:sz w:val="22"/>
          <w:szCs w:val="22"/>
        </w:rPr>
        <w:t>Předmětem této smlouvy jsou následující služ</w:t>
      </w:r>
      <w:r w:rsidR="00BB78E0" w:rsidRPr="000430FC">
        <w:rPr>
          <w:rFonts w:asciiTheme="minorHAnsi" w:hAnsiTheme="minorHAnsi" w:cstheme="minorHAnsi"/>
          <w:sz w:val="22"/>
          <w:szCs w:val="22"/>
        </w:rPr>
        <w:t>by</w:t>
      </w:r>
      <w:r w:rsidR="00B25A50" w:rsidRPr="000430FC">
        <w:rPr>
          <w:rFonts w:asciiTheme="minorHAnsi" w:hAnsiTheme="minorHAnsi" w:cstheme="minorHAnsi"/>
          <w:sz w:val="22"/>
          <w:szCs w:val="22"/>
        </w:rPr>
        <w:t xml:space="preserve">:                                                                                  </w:t>
      </w:r>
    </w:p>
    <w:p w14:paraId="16E4E38A" w14:textId="3A7BA2AE" w:rsidR="00B25A50" w:rsidRPr="000430FC" w:rsidRDefault="00BB7FD9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9">
        <w:rPr>
          <w:rFonts w:asciiTheme="minorHAnsi" w:hAnsiTheme="minorHAnsi" w:cstheme="minorHAnsi"/>
          <w:sz w:val="22"/>
          <w:szCs w:val="22"/>
        </w:rPr>
        <w:t>převzetí a nakládka objednatelem vyprodukovaného odpadu</w:t>
      </w:r>
      <w:r w:rsidR="00D669F6" w:rsidRPr="00D669F6">
        <w:t xml:space="preserve"> </w:t>
      </w:r>
      <w:r w:rsidR="00D669F6" w:rsidRPr="00D669F6">
        <w:rPr>
          <w:rFonts w:asciiTheme="minorHAnsi" w:hAnsiTheme="minorHAnsi" w:cstheme="minorHAnsi"/>
          <w:sz w:val="22"/>
          <w:szCs w:val="22"/>
        </w:rPr>
        <w:t>svépomocí a na vlastní náklady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E5EB465" w14:textId="21EC97A5" w:rsidR="00A04C50" w:rsidRPr="00A04C50" w:rsidRDefault="00A04C50" w:rsidP="00A04C50">
      <w:pPr>
        <w:pStyle w:val="Odstavecseseznamem"/>
        <w:numPr>
          <w:ilvl w:val="0"/>
          <w:numId w:val="15"/>
        </w:numPr>
        <w:ind w:left="1134" w:hanging="425"/>
        <w:rPr>
          <w:rFonts w:asciiTheme="minorHAnsi" w:hAnsiTheme="minorHAnsi" w:cstheme="minorHAnsi"/>
          <w:sz w:val="22"/>
          <w:szCs w:val="22"/>
        </w:rPr>
      </w:pPr>
      <w:r w:rsidRPr="00A04C50">
        <w:rPr>
          <w:rFonts w:asciiTheme="minorHAnsi" w:hAnsiTheme="minorHAnsi" w:cstheme="minorHAnsi"/>
          <w:sz w:val="22"/>
          <w:szCs w:val="22"/>
        </w:rPr>
        <w:t>odstranění přijatého odpadu vyprodukovaného objednatelem v souladu se zákonem č. 541/2020 Sb., zákon o odpadech,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A04C50">
        <w:rPr>
          <w:rFonts w:asciiTheme="minorHAnsi" w:hAnsiTheme="minorHAnsi" w:cstheme="minorHAnsi"/>
          <w:sz w:val="22"/>
          <w:szCs w:val="22"/>
        </w:rPr>
        <w:t>platném</w:t>
      </w:r>
      <w:r>
        <w:rPr>
          <w:rFonts w:asciiTheme="minorHAnsi" w:hAnsiTheme="minorHAnsi" w:cstheme="minorHAnsi"/>
          <w:sz w:val="22"/>
          <w:szCs w:val="22"/>
        </w:rPr>
        <w:t xml:space="preserve"> znění</w:t>
      </w:r>
      <w:r w:rsidR="00A32707">
        <w:rPr>
          <w:rFonts w:asciiTheme="minorHAnsi" w:hAnsiTheme="minorHAnsi" w:cstheme="minorHAnsi"/>
          <w:sz w:val="22"/>
          <w:szCs w:val="22"/>
        </w:rPr>
        <w:t xml:space="preserve"> </w:t>
      </w:r>
      <w:r w:rsidR="00A32707" w:rsidRPr="00A32707">
        <w:rPr>
          <w:rFonts w:asciiTheme="minorHAnsi" w:hAnsiTheme="minorHAnsi" w:cstheme="minorHAnsi"/>
          <w:sz w:val="22"/>
          <w:szCs w:val="22"/>
        </w:rPr>
        <w:t>(dále jen „zákon o odpadech“)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5F9DFCD" w14:textId="2B6E37C8" w:rsidR="00B25A50" w:rsidRPr="000430FC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doprava převzatého odpadu na místo likvidace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</w:t>
      </w:r>
      <w:r w:rsidR="00A04C50">
        <w:rPr>
          <w:rFonts w:asciiTheme="minorHAnsi" w:hAnsiTheme="minorHAnsi" w:cstheme="minorHAnsi"/>
          <w:sz w:val="22"/>
          <w:szCs w:val="22"/>
        </w:rPr>
        <w:t xml:space="preserve">v nádobách a 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vozidly způsobilými pro </w:t>
      </w:r>
      <w:r w:rsidR="00A04C50">
        <w:rPr>
          <w:rFonts w:asciiTheme="minorHAnsi" w:hAnsiTheme="minorHAnsi" w:cstheme="minorHAnsi"/>
          <w:sz w:val="22"/>
          <w:szCs w:val="22"/>
        </w:rPr>
        <w:t>přepravu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odpadu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5EB680DC" w14:textId="29AB9053" w:rsid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vystavení potvrzení o provedené likvidaci odpadu</w:t>
      </w:r>
      <w:r w:rsidR="00B67F2A">
        <w:rPr>
          <w:rFonts w:asciiTheme="minorHAnsi" w:hAnsiTheme="minorHAnsi" w:cstheme="minorHAnsi"/>
          <w:sz w:val="22"/>
          <w:szCs w:val="22"/>
        </w:rPr>
        <w:t xml:space="preserve"> </w:t>
      </w:r>
      <w:r w:rsidR="00B67F2A" w:rsidRPr="00B67F2A">
        <w:rPr>
          <w:rFonts w:asciiTheme="minorHAnsi" w:hAnsiTheme="minorHAnsi" w:cstheme="minorHAnsi"/>
          <w:sz w:val="22"/>
          <w:szCs w:val="22"/>
        </w:rPr>
        <w:t>v zařízeních k tomu určených v souladu se zákonem o odpadech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71ED91DC" w14:textId="1FA518AE" w:rsidR="00BE7959" w:rsidRDefault="00BB7FD9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BE7959">
        <w:rPr>
          <w:rFonts w:asciiTheme="minorHAnsi" w:hAnsiTheme="minorHAnsi" w:cstheme="minorHAnsi"/>
          <w:sz w:val="22"/>
          <w:szCs w:val="22"/>
        </w:rPr>
        <w:t>oskytnutí přepravních nádob (obalů), jejich mytí a dezinfekce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B29FF68" w14:textId="0ACBCD60" w:rsidR="00BE7959" w:rsidRPr="00BE7959" w:rsidRDefault="00BB7FD9" w:rsidP="00BE7959">
      <w:pPr>
        <w:pStyle w:val="Odstavecseseznamem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="CIDFont+F3" w:hAnsi="CIDFont+F3" w:cs="CIDFont+F3"/>
          <w:sz w:val="22"/>
          <w:szCs w:val="22"/>
        </w:rPr>
        <w:t>z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ajištění potřebné dokumentace k odebranému </w:t>
      </w:r>
      <w:r w:rsidR="00BE7959">
        <w:rPr>
          <w:rFonts w:ascii="CIDFont+F3" w:hAnsi="CIDFont+F3" w:cs="CIDFont+F3"/>
          <w:sz w:val="22"/>
          <w:szCs w:val="22"/>
        </w:rPr>
        <w:t>biologicky rozložitelnému odpad</w:t>
      </w:r>
      <w:r w:rsidR="00BE7959" w:rsidRPr="00BE7959">
        <w:rPr>
          <w:rFonts w:ascii="CIDFont+F3" w:hAnsi="CIDFont+F3" w:cs="CIDFont+F3"/>
          <w:sz w:val="22"/>
          <w:szCs w:val="22"/>
        </w:rPr>
        <w:t>u</w:t>
      </w:r>
      <w:r w:rsidR="00AD79B9" w:rsidRPr="00AD79B9">
        <w:t xml:space="preserve"> </w:t>
      </w:r>
      <w:r w:rsidR="00B67F2A">
        <w:t xml:space="preserve">z kuchyní a stravoven </w:t>
      </w:r>
      <w:r w:rsidR="00BE7959" w:rsidRPr="00BE7959">
        <w:rPr>
          <w:rFonts w:ascii="CIDFont+F3" w:hAnsi="CIDFont+F3" w:cs="CIDFont+F3"/>
          <w:sz w:val="22"/>
          <w:szCs w:val="22"/>
        </w:rPr>
        <w:t>dle platné legislativy</w:t>
      </w:r>
      <w:r>
        <w:rPr>
          <w:rFonts w:ascii="CIDFont+F3" w:hAnsi="CIDFont+F3" w:cs="CIDFont+F3"/>
          <w:sz w:val="22"/>
          <w:szCs w:val="22"/>
        </w:rPr>
        <w:t>;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 </w:t>
      </w:r>
    </w:p>
    <w:p w14:paraId="15F0EE63" w14:textId="27B3DEEB" w:rsidR="00E57D22" w:rsidRPr="000430FC" w:rsidRDefault="00BB7FD9" w:rsidP="00C93251">
      <w:pPr>
        <w:numPr>
          <w:ilvl w:val="0"/>
          <w:numId w:val="15"/>
        </w:numPr>
        <w:spacing w:after="6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0150BF" w:rsidRPr="000430FC">
        <w:rPr>
          <w:sz w:val="22"/>
          <w:szCs w:val="22"/>
        </w:rPr>
        <w:t>a vyžádání objednatele p</w:t>
      </w:r>
      <w:r w:rsidR="00E57D22" w:rsidRPr="000430FC">
        <w:rPr>
          <w:sz w:val="22"/>
          <w:szCs w:val="22"/>
        </w:rPr>
        <w:t xml:space="preserve">oskytnutí přehledu vedení průběžné evidence </w:t>
      </w:r>
      <w:r w:rsidR="00ED1CE2" w:rsidRPr="000430FC">
        <w:rPr>
          <w:sz w:val="22"/>
          <w:szCs w:val="22"/>
        </w:rPr>
        <w:t>odpadů</w:t>
      </w:r>
      <w:r>
        <w:rPr>
          <w:sz w:val="22"/>
          <w:szCs w:val="22"/>
        </w:rPr>
        <w:t>.</w:t>
      </w:r>
      <w:r w:rsidR="00ED1CE2" w:rsidRPr="000430FC">
        <w:rPr>
          <w:sz w:val="22"/>
          <w:szCs w:val="22"/>
        </w:rPr>
        <w:t xml:space="preserve"> </w:t>
      </w:r>
    </w:p>
    <w:p w14:paraId="1A7A6A1D" w14:textId="74E86375" w:rsidR="00F515AE" w:rsidRDefault="00B25A50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color w:val="FF0000"/>
          <w:sz w:val="22"/>
          <w:szCs w:val="22"/>
        </w:rPr>
      </w:pPr>
      <w:r w:rsidRPr="000430FC">
        <w:rPr>
          <w:rFonts w:cs="Arial"/>
          <w:b/>
          <w:sz w:val="22"/>
          <w:szCs w:val="22"/>
        </w:rPr>
        <w:t>1.</w:t>
      </w:r>
      <w:r w:rsidR="00BB7FD9">
        <w:rPr>
          <w:rFonts w:cs="Arial"/>
          <w:b/>
          <w:sz w:val="22"/>
          <w:szCs w:val="22"/>
        </w:rPr>
        <w:t>4</w:t>
      </w:r>
      <w:r w:rsidRPr="000430FC">
        <w:rPr>
          <w:rFonts w:cs="Arial"/>
          <w:sz w:val="22"/>
          <w:szCs w:val="22"/>
        </w:rPr>
        <w:t xml:space="preserve"> </w:t>
      </w:r>
      <w:r w:rsidRPr="000430FC">
        <w:rPr>
          <w:rFonts w:cs="Arial"/>
          <w:sz w:val="22"/>
          <w:szCs w:val="22"/>
        </w:rPr>
        <w:tab/>
      </w:r>
      <w:r w:rsidR="00BB78E0" w:rsidRPr="000430FC">
        <w:rPr>
          <w:rFonts w:cs="Arial"/>
          <w:sz w:val="22"/>
          <w:szCs w:val="22"/>
        </w:rPr>
        <w:t>Poskytovatel se zavazuje převzít v místě plnění odpad těchto katalogových čísel (včetně</w:t>
      </w:r>
      <w:r w:rsidR="00BB78E0" w:rsidRPr="00BB78E0">
        <w:rPr>
          <w:rFonts w:cs="Arial"/>
          <w:sz w:val="22"/>
          <w:szCs w:val="22"/>
        </w:rPr>
        <w:t xml:space="preserve"> názvu odpadu)</w:t>
      </w:r>
      <w:r w:rsidR="00BB78E0">
        <w:rPr>
          <w:rFonts w:cs="Arial"/>
          <w:sz w:val="22"/>
          <w:szCs w:val="22"/>
        </w:rPr>
        <w:t>:</w:t>
      </w:r>
    </w:p>
    <w:p w14:paraId="40C698C8" w14:textId="77777777" w:rsidR="00BB7FD9" w:rsidRDefault="00BB7FD9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563" w:type="pct"/>
        <w:tblInd w:w="7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1134"/>
        <w:gridCol w:w="6378"/>
      </w:tblGrid>
      <w:tr w:rsidR="002339D6" w:rsidRPr="002339D6" w14:paraId="5A2DC3D5" w14:textId="77777777" w:rsidTr="00BB7FD9">
        <w:trPr>
          <w:cantSplit/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09E8F8B5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bookmarkStart w:id="0" w:name="_Hlk157076889"/>
            <w:r w:rsidRPr="002339D6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4999FC9D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2339D6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337CEA1A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2339D6">
              <w:rPr>
                <w:rFonts w:eastAsia="Times New Roman"/>
                <w:b/>
                <w:sz w:val="22"/>
                <w:szCs w:val="22"/>
              </w:rPr>
              <w:t xml:space="preserve">Název odpadu </w:t>
            </w:r>
          </w:p>
        </w:tc>
      </w:tr>
      <w:tr w:rsidR="002339D6" w:rsidRPr="002339D6" w14:paraId="2F7014D8" w14:textId="77777777" w:rsidTr="00BB7FD9">
        <w:trPr>
          <w:cantSplit/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9ACC" w14:textId="2ABB54B2" w:rsidR="002339D6" w:rsidRPr="00BB7FD9" w:rsidRDefault="00F91E7F" w:rsidP="002339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20</w:t>
            </w:r>
            <w:r w:rsidR="002339D6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0</w:t>
            </w:r>
            <w:r w:rsidR="00BE7959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</w:t>
            </w:r>
            <w:r w:rsidR="002339D6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E7959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4479" w14:textId="50898305" w:rsidR="002339D6" w:rsidRPr="00BB7FD9" w:rsidRDefault="00E81AB8" w:rsidP="00E81AB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B0ED" w14:textId="468CC29D" w:rsidR="002339D6" w:rsidRPr="00BB7FD9" w:rsidRDefault="00BB7FD9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biologicky rozložitelný odpad z kuchyní a stravoven</w:t>
            </w:r>
            <w:r w:rsidR="002339D6" w:rsidRPr="00BB7FD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bookmarkEnd w:id="0"/>
    </w:tbl>
    <w:p w14:paraId="2AEA0F4E" w14:textId="77777777" w:rsidR="004F6BC3" w:rsidRDefault="004F6BC3" w:rsidP="00BB7FD9">
      <w:pPr>
        <w:pStyle w:val="Zkladntextodsazen2"/>
        <w:spacing w:after="0" w:line="240" w:lineRule="auto"/>
        <w:ind w:left="0" w:firstLine="0"/>
      </w:pPr>
    </w:p>
    <w:p w14:paraId="7059FCCD" w14:textId="36FBE8EB" w:rsidR="00E63CC8" w:rsidRPr="000430FC" w:rsidRDefault="004F6BC3" w:rsidP="00E63CC8">
      <w:pPr>
        <w:pStyle w:val="Zkladntextodsazen2"/>
        <w:spacing w:after="0" w:line="240" w:lineRule="auto"/>
        <w:rPr>
          <w:rFonts w:asciiTheme="minorHAnsi" w:eastAsia="Times New Roman" w:hAnsiTheme="minorHAnsi" w:cstheme="minorHAnsi"/>
        </w:rPr>
      </w:pPr>
      <w:r w:rsidRPr="004F6BC3">
        <w:rPr>
          <w:rFonts w:eastAsia="Times New Roman"/>
          <w:b/>
        </w:rPr>
        <w:t>1.</w:t>
      </w:r>
      <w:r w:rsidR="00BB7FD9">
        <w:rPr>
          <w:rFonts w:eastAsia="Times New Roman"/>
          <w:b/>
        </w:rPr>
        <w:t>5</w:t>
      </w:r>
      <w:r>
        <w:rPr>
          <w:rFonts w:eastAsia="Times New Roman"/>
        </w:rPr>
        <w:tab/>
      </w:r>
      <w:r w:rsidR="00016F3F" w:rsidRPr="000430FC">
        <w:rPr>
          <w:rFonts w:asciiTheme="minorHAnsi" w:eastAsia="Times New Roman" w:hAnsiTheme="minorHAnsi" w:cstheme="minorHAnsi"/>
        </w:rPr>
        <w:t xml:space="preserve">Objednatel </w:t>
      </w:r>
      <w:r w:rsidR="00BB7FD9">
        <w:rPr>
          <w:rFonts w:asciiTheme="minorHAnsi" w:eastAsia="Times New Roman" w:hAnsiTheme="minorHAnsi" w:cstheme="minorHAnsi"/>
        </w:rPr>
        <w:t>stanovil předpokládané množství a četnost svozu, viz níže v tabulce:</w:t>
      </w:r>
    </w:p>
    <w:p w14:paraId="1C52B904" w14:textId="30F90155" w:rsidR="004F6BC3" w:rsidRDefault="004F6BC3" w:rsidP="00BB7FD9">
      <w:pPr>
        <w:pStyle w:val="Zkladntext2"/>
        <w:tabs>
          <w:tab w:val="left" w:pos="709"/>
        </w:tabs>
        <w:spacing w:after="0"/>
        <w:rPr>
          <w:b/>
          <w:bCs/>
          <w:color w:val="000000"/>
        </w:rPr>
      </w:pPr>
    </w:p>
    <w:tbl>
      <w:tblPr>
        <w:tblW w:w="878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253"/>
      </w:tblGrid>
      <w:tr w:rsidR="002A0B15" w:rsidRPr="000E0CBC" w14:paraId="4C3AEA94" w14:textId="77777777" w:rsidTr="00BB7FD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363089" w14:textId="484AF85E" w:rsidR="002A0B15" w:rsidRPr="000E0CBC" w:rsidRDefault="002A0B15" w:rsidP="00BB7FD9">
            <w:pPr>
              <w:rPr>
                <w:b/>
                <w:bCs/>
                <w:sz w:val="22"/>
                <w:szCs w:val="22"/>
              </w:rPr>
            </w:pPr>
            <w:r w:rsidRPr="00A2614B">
              <w:rPr>
                <w:b/>
                <w:bCs/>
                <w:sz w:val="22"/>
                <w:szCs w:val="22"/>
              </w:rPr>
              <w:t xml:space="preserve">Předpokládané množství vyprodukovaného odpadu v tunách za </w:t>
            </w:r>
            <w:r w:rsidR="008D2F7F">
              <w:rPr>
                <w:b/>
                <w:bCs/>
                <w:sz w:val="22"/>
                <w:szCs w:val="22"/>
              </w:rPr>
              <w:t>2</w:t>
            </w:r>
            <w:r w:rsidRPr="00A2614B">
              <w:rPr>
                <w:b/>
                <w:bCs/>
                <w:sz w:val="22"/>
                <w:szCs w:val="22"/>
              </w:rPr>
              <w:t xml:space="preserve"> rok</w:t>
            </w:r>
            <w:r w:rsidR="008D2F7F">
              <w:rPr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F0F02F" w14:textId="2FCF51E4" w:rsidR="002A0B15" w:rsidRPr="000E0CBC" w:rsidRDefault="002A0B15" w:rsidP="00BB7FD9">
            <w:pPr>
              <w:rPr>
                <w:b/>
                <w:bCs/>
                <w:sz w:val="22"/>
                <w:szCs w:val="22"/>
              </w:rPr>
            </w:pPr>
            <w:r w:rsidRPr="00A2614B">
              <w:rPr>
                <w:b/>
                <w:bCs/>
                <w:sz w:val="22"/>
                <w:szCs w:val="22"/>
              </w:rPr>
              <w:t>Četnost svozu</w:t>
            </w:r>
            <w:r>
              <w:rPr>
                <w:b/>
                <w:bCs/>
                <w:sz w:val="22"/>
                <w:szCs w:val="22"/>
              </w:rPr>
              <w:t xml:space="preserve"> (konkrétní d</w:t>
            </w:r>
            <w:r w:rsidR="00BB7FD9">
              <w:rPr>
                <w:b/>
                <w:bCs/>
                <w:sz w:val="22"/>
                <w:szCs w:val="22"/>
              </w:rPr>
              <w:t>en</w:t>
            </w:r>
            <w:r>
              <w:rPr>
                <w:b/>
                <w:bCs/>
                <w:sz w:val="22"/>
                <w:szCs w:val="22"/>
              </w:rPr>
              <w:t xml:space="preserve"> lze po dohodě změnit)</w:t>
            </w:r>
          </w:p>
        </w:tc>
      </w:tr>
      <w:tr w:rsidR="009A2593" w:rsidRPr="000E0CBC" w14:paraId="033F3442" w14:textId="77777777" w:rsidTr="00BB7FD9">
        <w:trPr>
          <w:trHeight w:val="28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0661" w14:textId="7B2798A8" w:rsidR="009A2593" w:rsidRPr="00BB7FD9" w:rsidRDefault="00BB7FD9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B7FD9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719B" w14:textId="1FB4A214" w:rsidR="009A2593" w:rsidRPr="00BB7FD9" w:rsidRDefault="009A2593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B7FD9">
              <w:rPr>
                <w:b/>
                <w:bCs/>
                <w:sz w:val="22"/>
                <w:szCs w:val="22"/>
              </w:rPr>
              <w:t>1 x týdně (čtvrtek)</w:t>
            </w:r>
          </w:p>
        </w:tc>
      </w:tr>
    </w:tbl>
    <w:p w14:paraId="0ADEE0D0" w14:textId="4A96ACE0" w:rsidR="00540D3C" w:rsidRDefault="00540D3C" w:rsidP="00BB78E0">
      <w:pPr>
        <w:spacing w:after="0"/>
        <w:jc w:val="both"/>
        <w:rPr>
          <w:sz w:val="22"/>
          <w:szCs w:val="22"/>
        </w:rPr>
      </w:pPr>
    </w:p>
    <w:p w14:paraId="1ABD3E1E" w14:textId="42171F1B" w:rsidR="00BB7FD9" w:rsidRDefault="00540D3C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BB7FD9">
        <w:rPr>
          <w:b/>
          <w:sz w:val="22"/>
          <w:szCs w:val="22"/>
        </w:rPr>
        <w:t>6</w:t>
      </w:r>
      <w:r>
        <w:rPr>
          <w:sz w:val="22"/>
          <w:szCs w:val="22"/>
        </w:rPr>
        <w:tab/>
      </w:r>
      <w:r w:rsidR="00BB7FD9">
        <w:rPr>
          <w:sz w:val="22"/>
          <w:szCs w:val="22"/>
        </w:rPr>
        <w:t>Objednatel</w:t>
      </w:r>
      <w:r w:rsidR="00BB7FD9" w:rsidRPr="00BB7FD9">
        <w:rPr>
          <w:sz w:val="22"/>
          <w:szCs w:val="22"/>
        </w:rPr>
        <w:t xml:space="preserve"> si vyhrazuje právo nevyprodukovat předpokládané množství odpadu bez penalizace či jiného postihu ze strany poskytovatele z důvodu nedodržení předpokládaného množství vyprodukovaného odpadu.</w:t>
      </w:r>
    </w:p>
    <w:p w14:paraId="3492707B" w14:textId="1341406A" w:rsidR="00116537" w:rsidRPr="008D2F7F" w:rsidRDefault="006265E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1.7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540D3C">
        <w:rPr>
          <w:sz w:val="22"/>
          <w:szCs w:val="22"/>
        </w:rPr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 w:rsidR="00540D3C">
        <w:rPr>
          <w:sz w:val="22"/>
          <w:szCs w:val="22"/>
        </w:rPr>
        <w:t xml:space="preserve"> této smlouvy.</w:t>
      </w:r>
      <w:r w:rsidR="00DD53FD" w:rsidRPr="0083532A">
        <w:rPr>
          <w:rFonts w:cs="Arial"/>
          <w:sz w:val="22"/>
          <w:szCs w:val="22"/>
        </w:rPr>
        <w:t xml:space="preserve"> </w:t>
      </w:r>
    </w:p>
    <w:p w14:paraId="4A13DA1A" w14:textId="5994219B" w:rsidR="00B67F2A" w:rsidRDefault="00116537" w:rsidP="00C93251">
      <w:pPr>
        <w:pStyle w:val="Zkladntextodsazen2"/>
        <w:spacing w:after="60" w:line="240" w:lineRule="auto"/>
        <w:ind w:left="703" w:hanging="703"/>
      </w:pPr>
      <w:r w:rsidRPr="00116537">
        <w:rPr>
          <w:b/>
        </w:rPr>
        <w:lastRenderedPageBreak/>
        <w:t>1.</w:t>
      </w:r>
      <w:r w:rsidR="008D2F7F">
        <w:rPr>
          <w:b/>
        </w:rPr>
        <w:t>8</w:t>
      </w:r>
      <w:r>
        <w:t xml:space="preserve"> </w:t>
      </w:r>
      <w:r>
        <w:tab/>
      </w:r>
      <w:r w:rsidR="00B67F2A" w:rsidRPr="00B67F2A">
        <w:t xml:space="preserve">Poskytovatel prohlašuje, že je subjektem oprávněným k činnosti, jež je předmětem této smlouvy, </w:t>
      </w:r>
      <w:r w:rsidR="00A107E9" w:rsidRPr="00A107E9">
        <w:t>disponuje příslušným živnostenským oprávněním</w:t>
      </w:r>
      <w:r w:rsidR="00A107E9">
        <w:t>,</w:t>
      </w:r>
      <w:r w:rsidR="00B67F2A" w:rsidRPr="00B67F2A">
        <w:t xml:space="preserve"> </w:t>
      </w:r>
      <w:r w:rsidR="00A107E9" w:rsidRPr="00A107E9">
        <w:t>byl mu příslušným správním orgánem udělen souhlas</w:t>
      </w:r>
      <w:r w:rsidR="00A107E9">
        <w:t xml:space="preserve"> </w:t>
      </w:r>
      <w:r w:rsidR="00A107E9" w:rsidRPr="00A107E9">
        <w:t>k sběru nebo výkupu biologicky rozložitelného odpadu z kuchyní a stravoven ve smyslu zákona č. 541/2020 Sb., o odpadech, v platném znění</w:t>
      </w:r>
      <w:r w:rsidR="00B67F2A" w:rsidRPr="00B67F2A">
        <w:t>.</w:t>
      </w:r>
    </w:p>
    <w:p w14:paraId="5A0261EC" w14:textId="75C14448" w:rsidR="00B67F2A" w:rsidRDefault="00B67F2A" w:rsidP="00C93251">
      <w:pPr>
        <w:pStyle w:val="Zkladntextodsazen2"/>
        <w:spacing w:after="60" w:line="240" w:lineRule="auto"/>
        <w:ind w:left="703" w:hanging="703"/>
      </w:pPr>
      <w:r w:rsidRPr="00B67F2A">
        <w:rPr>
          <w:b/>
          <w:bCs/>
        </w:rPr>
        <w:t>1.9</w:t>
      </w:r>
      <w:r>
        <w:t xml:space="preserve"> </w:t>
      </w:r>
      <w:r>
        <w:tab/>
        <w:t xml:space="preserve">Poskytovatel se zavazuje poskytovat objednateli služby v souladu s touto smlouvou, jejími přílohami a dle pokynů objednatele, ve smluvených termínech a v kvalitě požadované objednatelem, v souladu s příslušnými právními předpisy, zejména se zákonem č. </w:t>
      </w:r>
      <w:r w:rsidRPr="005C334C">
        <w:rPr>
          <w:rFonts w:eastAsia="Times New Roman"/>
        </w:rPr>
        <w:t xml:space="preserve">č. 541/2020 Sb., o odpadech, ve znění pozdějších předpisů a v souladu s vyhl. č. 273/2021 </w:t>
      </w:r>
      <w:r w:rsidRPr="000E2273">
        <w:rPr>
          <w:rFonts w:eastAsia="Times New Roman"/>
        </w:rPr>
        <w:t>Sb</w:t>
      </w:r>
      <w:r>
        <w:rPr>
          <w:rFonts w:eastAsia="Times New Roman"/>
        </w:rPr>
        <w:t>.</w:t>
      </w:r>
      <w:r w:rsidRPr="000E2273">
        <w:t>, v</w:t>
      </w:r>
      <w:r>
        <w:t> platném znění, a na základě rozhodnutí Krajského úřadu</w:t>
      </w:r>
      <w:r w:rsidR="00A107E9">
        <w:t xml:space="preserve"> </w:t>
      </w:r>
      <w:r>
        <w:rPr>
          <w:shd w:val="clear" w:color="auto" w:fill="FDE9D9"/>
        </w:rPr>
        <w:t>.......................................</w:t>
      </w:r>
      <w:r>
        <w:rPr>
          <w:b/>
          <w:bCs/>
          <w:shd w:val="clear" w:color="auto" w:fill="FDE9D9"/>
        </w:rPr>
        <w:t xml:space="preserve"> </w:t>
      </w:r>
      <w:r>
        <w:rPr>
          <w:b/>
          <w:bCs/>
        </w:rPr>
        <w:t xml:space="preserve">č. </w:t>
      </w:r>
      <w:r>
        <w:rPr>
          <w:b/>
          <w:bCs/>
          <w:shd w:val="clear" w:color="auto" w:fill="FDE9D9"/>
        </w:rPr>
        <w:t>..................................................................</w:t>
      </w:r>
      <w:r>
        <w:t>, to vše na své náklady a nebezpečí.</w:t>
      </w:r>
    </w:p>
    <w:p w14:paraId="0F2E0EF7" w14:textId="533898F5" w:rsidR="00BB78E0" w:rsidRDefault="00BB78E0" w:rsidP="00C93251">
      <w:pPr>
        <w:pStyle w:val="Zkladntextodsazen2"/>
        <w:spacing w:after="240" w:line="240" w:lineRule="auto"/>
        <w:ind w:left="703" w:hanging="703"/>
      </w:pPr>
      <w:r w:rsidRPr="00BB78E0">
        <w:rPr>
          <w:b/>
        </w:rPr>
        <w:t>1.</w:t>
      </w:r>
      <w:r w:rsidR="00B67F2A">
        <w:rPr>
          <w:b/>
        </w:rPr>
        <w:t>10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3BFDEE38" w14:textId="77777777" w:rsidR="00F672C0" w:rsidRPr="00351B10" w:rsidRDefault="00BB78E0" w:rsidP="00B64603">
      <w:pPr>
        <w:pStyle w:val="Nadpis7"/>
        <w:spacing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B64603">
      <w:pPr>
        <w:pStyle w:val="Nadpis7"/>
        <w:spacing w:before="0" w:after="120"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7465547D" w14:textId="77777777" w:rsidR="006265EF" w:rsidRDefault="003D172A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6265EF" w:rsidRPr="006265EF">
        <w:rPr>
          <w:sz w:val="22"/>
          <w:szCs w:val="22"/>
        </w:rPr>
        <w:t xml:space="preserve">Zahájení plnění veřejné zakázky </w:t>
      </w:r>
      <w:r w:rsidR="006265EF">
        <w:rPr>
          <w:sz w:val="22"/>
          <w:szCs w:val="22"/>
        </w:rPr>
        <w:t xml:space="preserve">bude </w:t>
      </w:r>
      <w:r w:rsidR="006265EF" w:rsidRPr="006265EF">
        <w:rPr>
          <w:sz w:val="22"/>
          <w:szCs w:val="22"/>
        </w:rPr>
        <w:t>na základě výzvy zadavatele, která může nastat nejdříve po nabytí účinnosti smlouvy.</w:t>
      </w:r>
      <w:r w:rsidR="006265EF">
        <w:rPr>
          <w:sz w:val="22"/>
          <w:szCs w:val="22"/>
        </w:rPr>
        <w:t xml:space="preserve"> </w:t>
      </w:r>
    </w:p>
    <w:p w14:paraId="668718B6" w14:textId="79E02A73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2.2 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Písemná výzva</w:t>
      </w:r>
      <w:r w:rsidRPr="006265EF">
        <w:t xml:space="preserve"> </w:t>
      </w:r>
      <w:r w:rsidRPr="006265EF">
        <w:rPr>
          <w:sz w:val="22"/>
          <w:szCs w:val="22"/>
        </w:rPr>
        <w:t xml:space="preserve">bude </w:t>
      </w:r>
      <w:r>
        <w:rPr>
          <w:sz w:val="22"/>
          <w:szCs w:val="22"/>
        </w:rPr>
        <w:t xml:space="preserve">objednatelem zaslána </w:t>
      </w:r>
      <w:r w:rsidRPr="006265EF">
        <w:rPr>
          <w:sz w:val="22"/>
          <w:szCs w:val="22"/>
        </w:rPr>
        <w:t xml:space="preserve">poskytovateli </w:t>
      </w:r>
      <w:r>
        <w:rPr>
          <w:sz w:val="22"/>
          <w:szCs w:val="22"/>
        </w:rPr>
        <w:t xml:space="preserve">na kontaktní e-mail uvedený v záhlaví smlouvy. Písemná výzva bude objednatelem </w:t>
      </w:r>
      <w:r w:rsidRPr="006265EF">
        <w:rPr>
          <w:sz w:val="22"/>
          <w:szCs w:val="22"/>
        </w:rPr>
        <w:t>zaslána nejpozději do 3 měsíců od nabytí účinnosti smlouvy.</w:t>
      </w:r>
    </w:p>
    <w:p w14:paraId="356FF0D5" w14:textId="77777777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</w:t>
      </w:r>
      <w:r w:rsidR="003D172A" w:rsidRPr="005B7E8B">
        <w:rPr>
          <w:color w:val="3366FF"/>
          <w:sz w:val="22"/>
          <w:szCs w:val="22"/>
        </w:rPr>
        <w:t xml:space="preserve"> </w:t>
      </w:r>
      <w:r w:rsidR="003D172A" w:rsidRPr="005B7E8B">
        <w:rPr>
          <w:sz w:val="22"/>
          <w:szCs w:val="22"/>
        </w:rPr>
        <w:t xml:space="preserve">je </w:t>
      </w:r>
      <w:r w:rsidR="003D172A"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</w:t>
      </w:r>
      <w:r w:rsidR="0044076A">
        <w:rPr>
          <w:sz w:val="22"/>
          <w:szCs w:val="22"/>
        </w:rPr>
        <w:t>7</w:t>
      </w:r>
      <w:r w:rsidR="00927B01">
        <w:rPr>
          <w:sz w:val="22"/>
          <w:szCs w:val="22"/>
        </w:rPr>
        <w:t xml:space="preserve"> dnů od písemné výzvy </w:t>
      </w:r>
      <w:r w:rsidR="00082874">
        <w:rPr>
          <w:sz w:val="22"/>
          <w:szCs w:val="22"/>
        </w:rPr>
        <w:t xml:space="preserve">objednatele </w:t>
      </w:r>
      <w:r w:rsidR="00927B01">
        <w:rPr>
          <w:sz w:val="22"/>
          <w:szCs w:val="22"/>
        </w:rPr>
        <w:t xml:space="preserve">k zahájení plnění. </w:t>
      </w:r>
      <w:bookmarkStart w:id="1" w:name="_Hlk159831381"/>
    </w:p>
    <w:p w14:paraId="3BCADB21" w14:textId="1FAA956C" w:rsidR="003D172A" w:rsidRPr="005B7E8B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2.4 </w:t>
      </w:r>
      <w:r>
        <w:rPr>
          <w:b/>
          <w:bCs/>
          <w:sz w:val="22"/>
          <w:szCs w:val="22"/>
        </w:rPr>
        <w:tab/>
      </w:r>
      <w:r w:rsidR="00A04C50">
        <w:rPr>
          <w:sz w:val="22"/>
          <w:szCs w:val="22"/>
        </w:rPr>
        <w:t>Smlouva bude uzavřena na období 2 let</w:t>
      </w:r>
      <w:r w:rsidR="00927B01">
        <w:rPr>
          <w:sz w:val="22"/>
          <w:szCs w:val="22"/>
        </w:rPr>
        <w:t>.</w:t>
      </w:r>
      <w:r w:rsidR="00E131F5">
        <w:rPr>
          <w:sz w:val="22"/>
          <w:szCs w:val="22"/>
        </w:rPr>
        <w:t xml:space="preserve"> </w:t>
      </w:r>
      <w:bookmarkEnd w:id="1"/>
    </w:p>
    <w:p w14:paraId="70455714" w14:textId="53277EF9" w:rsidR="0075179C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3A6204">
        <w:rPr>
          <w:b/>
          <w:sz w:val="22"/>
          <w:szCs w:val="22"/>
        </w:rPr>
        <w:t>5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A04C50">
        <w:rPr>
          <w:sz w:val="22"/>
          <w:szCs w:val="22"/>
        </w:rPr>
        <w:t>5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5F52A7E7" w14:textId="64E86A82" w:rsidR="00F91E7F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3A6204">
        <w:rPr>
          <w:b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</w:t>
      </w:r>
      <w:r w:rsidR="00F91E7F">
        <w:rPr>
          <w:sz w:val="22"/>
          <w:szCs w:val="22"/>
        </w:rPr>
        <w:t xml:space="preserve">sou </w:t>
      </w:r>
      <w:r w:rsidR="003D172A" w:rsidRPr="00661664">
        <w:rPr>
          <w:sz w:val="22"/>
          <w:szCs w:val="22"/>
        </w:rPr>
        <w:t>pracoviště objednatele</w:t>
      </w:r>
      <w:r w:rsidR="00F91E7F">
        <w:rPr>
          <w:sz w:val="22"/>
          <w:szCs w:val="22"/>
        </w:rPr>
        <w:t>:</w:t>
      </w:r>
    </w:p>
    <w:p w14:paraId="0EC2B2CC" w14:textId="28CA317B" w:rsidR="003D172A" w:rsidRDefault="006B0116" w:rsidP="00C93251">
      <w:pPr>
        <w:spacing w:after="240" w:line="276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B0116">
        <w:rPr>
          <w:sz w:val="22"/>
          <w:szCs w:val="22"/>
        </w:rPr>
        <w:t>Chrudimská nemocnice, Václavská 570, 537 27 Chrudim</w:t>
      </w:r>
    </w:p>
    <w:p w14:paraId="5E51F79A" w14:textId="77777777" w:rsidR="00351B10" w:rsidRPr="00351B10" w:rsidRDefault="00351B10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4D1D602E" w:rsidR="00351B10" w:rsidRPr="00E47975" w:rsidRDefault="00351B10" w:rsidP="00A04C50">
      <w:pPr>
        <w:keepNext/>
        <w:keepLines/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  <w:r w:rsidR="0091648B">
        <w:rPr>
          <w:sz w:val="22"/>
          <w:szCs w:val="22"/>
        </w:rPr>
        <w:t xml:space="preserve"> </w:t>
      </w:r>
      <w:r w:rsidR="0091648B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1127660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0F2C086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274AF9E3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91648B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78393D54" w14:textId="6A5DF23A" w:rsidR="00351B10" w:rsidRPr="0091648B" w:rsidRDefault="0091648B" w:rsidP="00C93251">
      <w:pPr>
        <w:widowControl w:val="0"/>
        <w:tabs>
          <w:tab w:val="left" w:pos="0"/>
          <w:tab w:val="left" w:pos="360"/>
        </w:tabs>
        <w:suppressAutoHyphens/>
        <w:spacing w:after="0" w:line="360" w:lineRule="auto"/>
        <w:jc w:val="center"/>
        <w:rPr>
          <w:rFonts w:eastAsia="SimSun"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iCs/>
          <w:kern w:val="1"/>
          <w:sz w:val="22"/>
          <w:szCs w:val="22"/>
          <w:lang w:eastAsia="hi-IN" w:bidi="hi-IN"/>
        </w:rPr>
        <w:t>(dále jen „cena“)</w:t>
      </w:r>
    </w:p>
    <w:p w14:paraId="46F2B0E2" w14:textId="77777777" w:rsidR="00351B10" w:rsidRPr="00D0189D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24BED5AC" w:rsidR="00351B10" w:rsidRPr="00C93251" w:rsidRDefault="00A04C50" w:rsidP="00C93251">
      <w:pPr>
        <w:spacing w:after="240" w:line="240" w:lineRule="auto"/>
        <w:ind w:left="709" w:hanging="709"/>
        <w:jc w:val="both"/>
        <w:rPr>
          <w:sz w:val="22"/>
          <w:szCs w:val="22"/>
        </w:rPr>
      </w:pPr>
      <w:r w:rsidRPr="00A04C50">
        <w:rPr>
          <w:b/>
          <w:bCs/>
          <w:sz w:val="22"/>
          <w:szCs w:val="22"/>
        </w:rPr>
        <w:t>3.4</w:t>
      </w:r>
      <w:r>
        <w:rPr>
          <w:sz w:val="22"/>
          <w:szCs w:val="22"/>
        </w:rPr>
        <w:tab/>
      </w:r>
      <w:r w:rsidRPr="00A04C50">
        <w:rPr>
          <w:sz w:val="22"/>
          <w:szCs w:val="22"/>
        </w:rPr>
        <w:t xml:space="preserve">Poskytovatel odpovídá za to, že sazba daně z přidané hodnoty bude stanovena v souladu s platnými právními předpisy. V případě, že dojde ke změně zákonné sazby DPH, je poskytovatel k ceně bez DPH </w:t>
      </w:r>
      <w:r w:rsidRPr="00A04C50">
        <w:rPr>
          <w:sz w:val="22"/>
          <w:szCs w:val="22"/>
        </w:rPr>
        <w:lastRenderedPageBreak/>
        <w:t>povinen účtovat DPH v platné výši. Smluvní strany se dohodly, že v případě změny ceny v důsledku změny sazby DPH není nutno ke smlouvě uzavírat dodatek.</w:t>
      </w:r>
    </w:p>
    <w:p w14:paraId="649B1BEF" w14:textId="77777777" w:rsidR="008C2C8F" w:rsidRPr="00661664" w:rsidRDefault="008C2C8F" w:rsidP="00B64603">
      <w:pPr>
        <w:pStyle w:val="Nadpis3"/>
        <w:spacing w:after="0" w:line="240" w:lineRule="auto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2303C2D4" w14:textId="6A32EBDF" w:rsidR="003E01D7" w:rsidRPr="003E01D7" w:rsidRDefault="00F37DF6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</w:t>
      </w:r>
      <w:r w:rsidR="00C93251">
        <w:rPr>
          <w:sz w:val="22"/>
          <w:szCs w:val="22"/>
        </w:rPr>
        <w:t>množství odpadu uvedeného v kg</w:t>
      </w:r>
      <w:r w:rsidR="008C2C8F">
        <w:rPr>
          <w:sz w:val="22"/>
          <w:szCs w:val="22"/>
        </w:rPr>
        <w:t xml:space="preserve">.  </w:t>
      </w:r>
    </w:p>
    <w:p w14:paraId="263EE58A" w14:textId="379157B1" w:rsidR="008C2C8F" w:rsidRPr="00F37DF6" w:rsidRDefault="003E01D7" w:rsidP="00C93251">
      <w:pPr>
        <w:pStyle w:val="Zkladntextodsazen2"/>
        <w:tabs>
          <w:tab w:val="clear" w:pos="709"/>
        </w:tabs>
        <w:spacing w:after="60" w:line="240" w:lineRule="auto"/>
        <w:rPr>
          <w:rFonts w:cs="Calibri"/>
          <w:snapToGrid w:val="0"/>
          <w:color w:val="008000"/>
        </w:rPr>
      </w:pPr>
      <w:r w:rsidRPr="003E01D7">
        <w:rPr>
          <w:rFonts w:cs="Calibri"/>
          <w:b/>
          <w:bCs/>
        </w:rPr>
        <w:t>4.</w:t>
      </w:r>
      <w:r>
        <w:rPr>
          <w:rFonts w:cs="Calibri"/>
          <w:b/>
          <w:bCs/>
        </w:rPr>
        <w:t>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12E390AC" w14:textId="7EEC3974" w:rsidR="008C2C8F" w:rsidRPr="003E01D7" w:rsidRDefault="003E01D7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z w:val="22"/>
          <w:szCs w:val="22"/>
        </w:rPr>
      </w:pPr>
      <w:r w:rsidRPr="003E01D7">
        <w:rPr>
          <w:rFonts w:eastAsia="SimSun"/>
          <w:b/>
          <w:bCs/>
          <w:kern w:val="1"/>
          <w:sz w:val="22"/>
          <w:szCs w:val="22"/>
          <w:lang w:eastAsia="hi-IN" w:bidi="hi-IN"/>
        </w:rPr>
        <w:t>4.</w:t>
      </w: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3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Pr="00A24426">
        <w:rPr>
          <w:rFonts w:eastAsia="SimSun"/>
          <w:kern w:val="1"/>
          <w:sz w:val="22"/>
          <w:szCs w:val="22"/>
          <w:lang w:eastAsia="hi-IN" w:bidi="hi-IN"/>
        </w:rPr>
        <w:t xml:space="preserve">Faktura musí obsahovat všechny náležitosti řádného daňového dokladu dle § 29 zákona č. 235/2004 Sb., o dani z přidané hodnoty, ve znění pozdějších předpisů, a náležitosti stanovené § 435 </w:t>
      </w:r>
      <w:r w:rsidR="00DD66D9">
        <w:rPr>
          <w:rFonts w:eastAsia="SimSun"/>
          <w:kern w:val="1"/>
          <w:sz w:val="22"/>
          <w:szCs w:val="22"/>
          <w:lang w:eastAsia="hi-IN" w:bidi="hi-IN"/>
        </w:rPr>
        <w:t>OZ</w:t>
      </w:r>
      <w:r>
        <w:rPr>
          <w:rFonts w:eastAsia="SimSun"/>
          <w:kern w:val="1"/>
          <w:sz w:val="22"/>
          <w:szCs w:val="22"/>
          <w:lang w:eastAsia="hi-IN" w:bidi="hi-IN"/>
        </w:rPr>
        <w:t>.</w:t>
      </w:r>
    </w:p>
    <w:p w14:paraId="3F31C397" w14:textId="60849195" w:rsidR="008C2C8F" w:rsidRPr="00C331A7" w:rsidRDefault="00F61F6F" w:rsidP="00C93251">
      <w:pPr>
        <w:spacing w:after="60" w:line="240" w:lineRule="auto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</w:t>
      </w:r>
      <w:r w:rsidR="00C93251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odpad</w:t>
      </w:r>
      <w:r w:rsidR="00C93251">
        <w:rPr>
          <w:sz w:val="22"/>
          <w:szCs w:val="22"/>
        </w:rPr>
        <w:t>u</w:t>
      </w:r>
      <w:r w:rsidR="00B60AC9" w:rsidRPr="00B60AC9">
        <w:rPr>
          <w:sz w:val="22"/>
          <w:szCs w:val="22"/>
        </w:rPr>
        <w:t xml:space="preserve"> dle katalogov</w:t>
      </w:r>
      <w:r w:rsidR="005C4796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čís</w:t>
      </w:r>
      <w:r w:rsidR="005C4796">
        <w:rPr>
          <w:sz w:val="22"/>
          <w:szCs w:val="22"/>
        </w:rPr>
        <w:t>la</w:t>
      </w:r>
      <w:r w:rsidR="00CA398B">
        <w:rPr>
          <w:sz w:val="22"/>
          <w:szCs w:val="22"/>
        </w:rPr>
        <w:t xml:space="preserve"> </w:t>
      </w:r>
      <w:r w:rsidR="005C4796">
        <w:rPr>
          <w:sz w:val="22"/>
          <w:szCs w:val="22"/>
        </w:rPr>
        <w:t>včetně</w:t>
      </w:r>
      <w:r w:rsidR="00CA398B">
        <w:rPr>
          <w:sz w:val="22"/>
          <w:szCs w:val="22"/>
        </w:rPr>
        <w:t xml:space="preserve"> množství</w:t>
      </w:r>
      <w:r w:rsidR="008C2C8F" w:rsidRPr="00C331A7">
        <w:rPr>
          <w:sz w:val="22"/>
          <w:szCs w:val="22"/>
        </w:rPr>
        <w:t>, odsouhlasený objednatelem.</w:t>
      </w:r>
    </w:p>
    <w:p w14:paraId="019E2305" w14:textId="024D92C6" w:rsidR="003E01D7" w:rsidRDefault="00F61F6F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ode dne jejího doručení </w:t>
      </w:r>
      <w:r w:rsidR="00262E07">
        <w:rPr>
          <w:sz w:val="22"/>
          <w:szCs w:val="22"/>
        </w:rPr>
        <w:t>objednateli</w:t>
      </w:r>
      <w:r w:rsidR="003E01D7" w:rsidRPr="003E01D7">
        <w:rPr>
          <w:sz w:val="22"/>
          <w:szCs w:val="22"/>
        </w:rPr>
        <w:t>. Stejná lhůta splatnosti platí i při placení jiných plateb (smluvních pokut, úroků z prodlení, náhrady škody apod.).</w:t>
      </w:r>
      <w:r w:rsidR="008C2C8F">
        <w:rPr>
          <w:sz w:val="22"/>
          <w:szCs w:val="22"/>
        </w:rPr>
        <w:t xml:space="preserve"> </w:t>
      </w:r>
    </w:p>
    <w:p w14:paraId="73295F07" w14:textId="4C48B3C3" w:rsidR="008C2C8F" w:rsidRPr="00C331A7" w:rsidRDefault="003E01D7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3E01D7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4D95A87B" w:rsidR="008C2C8F" w:rsidRPr="00C331A7" w:rsidRDefault="00F61F6F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</w:t>
      </w:r>
      <w:r w:rsidR="003E01D7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5D59BC2B" w14:textId="47650A4E" w:rsidR="008C2C8F" w:rsidRPr="00260D89" w:rsidRDefault="00F61F6F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 xml:space="preserve">Smluvní strany se dohodly, že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je oprávněn pozastavit úhradu faktury </w:t>
      </w:r>
      <w:r w:rsidR="00262E07">
        <w:rPr>
          <w:sz w:val="22"/>
          <w:szCs w:val="22"/>
        </w:rPr>
        <w:t>poskytovateli</w:t>
      </w:r>
      <w:r w:rsidR="003E01D7" w:rsidRPr="003E01D7">
        <w:rPr>
          <w:sz w:val="22"/>
          <w:szCs w:val="22"/>
        </w:rPr>
        <w:t xml:space="preserve">, pokud bude na </w:t>
      </w:r>
      <w:r w:rsidR="00262E07">
        <w:rPr>
          <w:sz w:val="22"/>
          <w:szCs w:val="22"/>
        </w:rPr>
        <w:t>poskytovatele</w:t>
      </w:r>
      <w:r w:rsidR="003E01D7" w:rsidRPr="003E01D7">
        <w:rPr>
          <w:sz w:val="22"/>
          <w:szCs w:val="22"/>
        </w:rPr>
        <w:t xml:space="preserve"> podán návrh na zahájení insolvenčního řízení.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je oprávněn v těchto případech pozastavit výplatu do doby vydání soudního rozhodnutí ve věci probíhajícího insolvenčního řízení. Pozastavení výplaty </w:t>
      </w:r>
      <w:r w:rsidR="00DD66D9">
        <w:rPr>
          <w:sz w:val="22"/>
          <w:szCs w:val="22"/>
        </w:rPr>
        <w:t>ceny plnění</w:t>
      </w:r>
      <w:r w:rsidR="00DD66D9" w:rsidRP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z důvodu probíhajícího insolvenčního řízení není prodlením </w:t>
      </w:r>
      <w:r w:rsidR="00262E07">
        <w:rPr>
          <w:sz w:val="22"/>
          <w:szCs w:val="22"/>
        </w:rPr>
        <w:t>objednatele</w:t>
      </w:r>
      <w:r w:rsidR="003E01D7" w:rsidRPr="003E01D7">
        <w:rPr>
          <w:sz w:val="22"/>
          <w:szCs w:val="22"/>
        </w:rPr>
        <w:t xml:space="preserve">. Bude-li insolvenční návrh odmítnut, uhradí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fakturu do 30 dnů ode dne, kdy obdrží od </w:t>
      </w:r>
      <w:r w:rsidR="00262E07">
        <w:rPr>
          <w:sz w:val="22"/>
          <w:szCs w:val="22"/>
        </w:rPr>
        <w:t>poskytovatele</w:t>
      </w:r>
      <w:r w:rsidR="003E01D7" w:rsidRPr="003E01D7">
        <w:rPr>
          <w:sz w:val="22"/>
          <w:szCs w:val="22"/>
        </w:rPr>
        <w:t xml:space="preserve"> rozhodnutí o odmítnutí insolvenčního návrhu s vyznačením právní moci. V případě, že bude rozhodnuto o způsobu řešení úpadku, bude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postupovat v souladu se zákonem 182/2006 Sb., insolvenční zákon, v platném znění.</w:t>
      </w:r>
    </w:p>
    <w:p w14:paraId="34DFB616" w14:textId="2DF45614" w:rsidR="003E01D7" w:rsidRDefault="00F61F6F" w:rsidP="00C93251">
      <w:pPr>
        <w:spacing w:after="6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9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>Poskytovatel není oprávněn požadovat jakékoli zálohy.</w:t>
      </w:r>
    </w:p>
    <w:p w14:paraId="62B1D423" w14:textId="58D1EB00" w:rsidR="00351B10" w:rsidRPr="005C4796" w:rsidRDefault="00262E07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 w:rsidRPr="00262E07">
        <w:rPr>
          <w:rFonts w:eastAsia="SimSun"/>
          <w:b/>
          <w:bCs/>
          <w:kern w:val="1"/>
          <w:sz w:val="22"/>
          <w:szCs w:val="22"/>
          <w:lang w:eastAsia="hi-IN" w:bidi="hi-IN"/>
        </w:rPr>
        <w:t>4.10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Smluvní strany sjednávají, že </w:t>
      </w:r>
      <w:r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není oprávněn jakékoliv jeho pohledávky vůči </w:t>
      </w:r>
      <w:r>
        <w:rPr>
          <w:rFonts w:eastAsia="SimSun"/>
          <w:kern w:val="1"/>
          <w:sz w:val="22"/>
          <w:szCs w:val="22"/>
          <w:lang w:eastAsia="hi-IN" w:bidi="hi-IN"/>
        </w:rPr>
        <w:t>objednateli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, které vzniknou na základě této uzavřené smlouvy, započítat vůči pohledávkám </w:t>
      </w:r>
      <w:r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vůči </w:t>
      </w:r>
      <w:r>
        <w:rPr>
          <w:rFonts w:eastAsia="SimSun"/>
          <w:kern w:val="1"/>
          <w:sz w:val="22"/>
          <w:szCs w:val="22"/>
          <w:lang w:eastAsia="hi-IN" w:bidi="hi-IN"/>
        </w:rPr>
        <w:t>poskytovateli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jednostranným právním úkonem.</w:t>
      </w:r>
    </w:p>
    <w:p w14:paraId="5B243E1F" w14:textId="77777777" w:rsidR="00F61F6F" w:rsidRPr="00661664" w:rsidRDefault="00F61F6F" w:rsidP="00B64603">
      <w:pPr>
        <w:pStyle w:val="Nadpis3"/>
        <w:spacing w:after="0" w:line="240" w:lineRule="auto"/>
      </w:pPr>
      <w:r w:rsidRPr="00661664">
        <w:t xml:space="preserve">Článek </w:t>
      </w:r>
      <w:r>
        <w:t>5</w:t>
      </w:r>
    </w:p>
    <w:p w14:paraId="4AC71536" w14:textId="054B82CB" w:rsidR="00E35CD9" w:rsidRPr="00A107E9" w:rsidRDefault="00F61F6F" w:rsidP="00A107E9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5285A5F0" w14:textId="2D7C270F" w:rsidR="009F4C13" w:rsidRDefault="00E35CD9" w:rsidP="00C93251">
      <w:pPr>
        <w:spacing w:after="6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23705500" w:rsidR="00F61F6F" w:rsidRPr="00C331A7" w:rsidRDefault="009F4C13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FEE2AB8" w:rsidR="00E35CD9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3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1B852059" w:rsidR="004A4ED5" w:rsidRPr="004A4ED5" w:rsidRDefault="004A4ED5" w:rsidP="00C93251">
      <w:pPr>
        <w:spacing w:after="6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4</w:t>
      </w:r>
      <w:r w:rsidRPr="004A4ED5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A107E9">
        <w:rPr>
          <w:sz w:val="22"/>
          <w:szCs w:val="22"/>
        </w:rPr>
        <w:t>5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16F4A6AA" w:rsidR="00F61F6F" w:rsidRPr="00C331A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lastRenderedPageBreak/>
        <w:t>5.</w:t>
      </w:r>
      <w:r w:rsidR="003A6204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2368A5E6" w:rsidR="00F61F6F" w:rsidRPr="00B96764" w:rsidRDefault="00BF1622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6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28E00A4D" w:rsidR="00EB0F66" w:rsidRPr="003F3525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7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33417937" w14:textId="025DCF48" w:rsidR="00BF1622" w:rsidRPr="00FB447F" w:rsidRDefault="00FA543F" w:rsidP="00FB447F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8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6C7BA2CC" w14:textId="672A6BED" w:rsidR="005C3091" w:rsidRDefault="00E35CD9" w:rsidP="005C4796">
      <w:pPr>
        <w:tabs>
          <w:tab w:val="left" w:pos="709"/>
        </w:tabs>
        <w:spacing w:after="240" w:line="240" w:lineRule="auto"/>
        <w:ind w:left="703" w:hanging="703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</w:t>
      </w:r>
      <w:r w:rsidR="003A6204">
        <w:rPr>
          <w:b/>
          <w:snapToGrid w:val="0"/>
          <w:sz w:val="22"/>
          <w:szCs w:val="22"/>
        </w:rPr>
        <w:t>9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5E216A36" w14:textId="77777777" w:rsidR="00351B10" w:rsidRPr="005C3091" w:rsidRDefault="005C3091" w:rsidP="00B64603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B64603">
      <w:pPr>
        <w:pStyle w:val="Nadpis3"/>
        <w:spacing w:line="240" w:lineRule="auto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7E6ADE1" w14:textId="48516E29" w:rsidR="00E35CD9" w:rsidRPr="005C4796" w:rsidRDefault="003F3525" w:rsidP="005C4796">
      <w:pPr>
        <w:tabs>
          <w:tab w:val="num" w:pos="0"/>
        </w:tabs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  <w:r w:rsidR="00E35CD9" w:rsidRPr="000C7E1C">
        <w:rPr>
          <w:sz w:val="22"/>
          <w:szCs w:val="22"/>
        </w:rPr>
        <w:t xml:space="preserve"> </w:t>
      </w:r>
    </w:p>
    <w:p w14:paraId="17A9810F" w14:textId="397E7244" w:rsidR="00E35CD9" w:rsidRPr="00CF658A" w:rsidRDefault="000C7E1C" w:rsidP="00C93251">
      <w:pPr>
        <w:spacing w:after="60" w:line="240" w:lineRule="auto"/>
        <w:ind w:left="703" w:hanging="703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3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67B069B9" w:rsidR="00E35CD9" w:rsidRPr="00661664" w:rsidRDefault="000C7E1C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4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B64603">
      <w:pPr>
        <w:pStyle w:val="Nadpis3"/>
        <w:spacing w:after="0" w:line="240" w:lineRule="auto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B64603">
      <w:pPr>
        <w:pStyle w:val="Nadpis3"/>
        <w:spacing w:line="240" w:lineRule="auto"/>
        <w:rPr>
          <w:bCs w:val="0"/>
        </w:rPr>
      </w:pPr>
      <w:r w:rsidRPr="002075F4">
        <w:rPr>
          <w:bCs w:val="0"/>
        </w:rPr>
        <w:t>Smluvní pokuty</w:t>
      </w:r>
    </w:p>
    <w:p w14:paraId="07183C7B" w14:textId="0B10F43A" w:rsidR="00E35CD9" w:rsidRPr="00B64603" w:rsidRDefault="002075F4" w:rsidP="00B64603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5C4796">
        <w:rPr>
          <w:rFonts w:ascii="Calibri" w:hAnsi="Calibri" w:cs="Calibri"/>
          <w:bCs/>
          <w:sz w:val="22"/>
          <w:szCs w:val="22"/>
        </w:rPr>
        <w:t>5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</w:t>
      </w:r>
      <w:r w:rsidR="004C67AD">
        <w:rPr>
          <w:rFonts w:ascii="Calibri" w:hAnsi="Calibri" w:cs="Calibri"/>
          <w:bCs/>
          <w:sz w:val="22"/>
          <w:szCs w:val="22"/>
        </w:rPr>
        <w:t xml:space="preserve"> nebo termínu uvedené</w:t>
      </w:r>
      <w:r w:rsidR="006B042C">
        <w:rPr>
          <w:rFonts w:ascii="Calibri" w:hAnsi="Calibri" w:cs="Calibri"/>
          <w:bCs/>
          <w:sz w:val="22"/>
          <w:szCs w:val="22"/>
        </w:rPr>
        <w:t>m</w:t>
      </w:r>
      <w:r w:rsidR="004C67AD">
        <w:rPr>
          <w:rFonts w:ascii="Calibri" w:hAnsi="Calibri" w:cs="Calibri"/>
          <w:bCs/>
          <w:sz w:val="22"/>
          <w:szCs w:val="22"/>
        </w:rPr>
        <w:t xml:space="preserve"> v objednávce objednatele</w:t>
      </w:r>
      <w:r w:rsidR="000975E6">
        <w:rPr>
          <w:rFonts w:ascii="Calibri" w:hAnsi="Calibri" w:cs="Calibri"/>
          <w:bCs/>
          <w:sz w:val="22"/>
          <w:szCs w:val="22"/>
        </w:rPr>
        <w:t xml:space="preserve"> (dle potřeby)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, </w:t>
      </w:r>
      <w:r w:rsidR="00262E07">
        <w:rPr>
          <w:rFonts w:ascii="Calibri" w:hAnsi="Calibri" w:cs="Calibri"/>
          <w:bCs/>
          <w:sz w:val="22"/>
          <w:szCs w:val="22"/>
        </w:rPr>
        <w:t>je objednatel oprávněn požadovat po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</w:t>
      </w:r>
      <w:r w:rsidR="00262E07">
        <w:rPr>
          <w:rFonts w:ascii="Calibri" w:hAnsi="Calibri" w:cs="Calibri"/>
          <w:bCs/>
          <w:sz w:val="22"/>
          <w:szCs w:val="22"/>
        </w:rPr>
        <w:t>poskytovateli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5520F3">
        <w:rPr>
          <w:rFonts w:ascii="Calibri" w:hAnsi="Calibri" w:cs="Calibri"/>
          <w:bCs/>
          <w:sz w:val="22"/>
          <w:szCs w:val="22"/>
        </w:rPr>
        <w:t xml:space="preserve"> 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</w:t>
      </w:r>
      <w:r w:rsidR="000975E6">
        <w:rPr>
          <w:rFonts w:ascii="Calibri" w:hAnsi="Calibri" w:cs="Calibri"/>
          <w:bCs/>
          <w:sz w:val="22"/>
          <w:szCs w:val="22"/>
        </w:rPr>
        <w:t>.</w:t>
      </w:r>
    </w:p>
    <w:p w14:paraId="47D4F6DA" w14:textId="6282AE61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2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2B7D3227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a úrok z prodlení sjednané touto smlouvou uhradí povinná strana straně oprávněné na základě faktury vystavené oprávněnou stranou. Splatnost si smluvní strany sjednávají </w:t>
      </w:r>
      <w:r w:rsidR="00D93D38">
        <w:rPr>
          <w:rFonts w:ascii="Calibri" w:hAnsi="Calibri" w:cs="Calibri"/>
          <w:sz w:val="22"/>
          <w:szCs w:val="22"/>
        </w:rPr>
        <w:t>dle čl. 4.5 této smlouvy na</w:t>
      </w:r>
      <w:r w:rsidR="00E35CD9" w:rsidRPr="001B07A3">
        <w:rPr>
          <w:rFonts w:ascii="Calibri" w:hAnsi="Calibri" w:cs="Calibri"/>
          <w:sz w:val="22"/>
          <w:szCs w:val="22"/>
        </w:rPr>
        <w:t xml:space="preserve"> 30 dnů </w:t>
      </w:r>
      <w:r w:rsidR="00D93D38">
        <w:rPr>
          <w:rFonts w:ascii="Calibri" w:hAnsi="Calibri" w:cs="Calibri"/>
          <w:sz w:val="22"/>
          <w:szCs w:val="22"/>
        </w:rPr>
        <w:t>ode dne</w:t>
      </w:r>
      <w:r w:rsidR="00E35CD9" w:rsidRPr="001B07A3">
        <w:rPr>
          <w:rFonts w:ascii="Calibri" w:hAnsi="Calibri" w:cs="Calibri"/>
          <w:sz w:val="22"/>
          <w:szCs w:val="22"/>
        </w:rPr>
        <w:t xml:space="preserve"> její</w:t>
      </w:r>
      <w:r w:rsidR="00D93D38">
        <w:rPr>
          <w:rFonts w:ascii="Calibri" w:hAnsi="Calibri" w:cs="Calibri"/>
          <w:sz w:val="22"/>
          <w:szCs w:val="22"/>
        </w:rPr>
        <w:t>ho</w:t>
      </w:r>
      <w:r w:rsidR="00E35CD9" w:rsidRPr="001B07A3">
        <w:rPr>
          <w:rFonts w:ascii="Calibri" w:hAnsi="Calibri" w:cs="Calibri"/>
          <w:sz w:val="22"/>
          <w:szCs w:val="22"/>
        </w:rPr>
        <w:t xml:space="preserve"> doručení povinné straně. Právo uplatňovat a vymáhat smluvní pokuty a úrok z prodlení vzniká prvním dnem následujícím po marném uplynutí lhůty.</w:t>
      </w:r>
    </w:p>
    <w:p w14:paraId="6556CB61" w14:textId="15E7C804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201BCE5B" w14:textId="10743FFF" w:rsidR="00D93D38" w:rsidRPr="00B64603" w:rsidRDefault="001B07A3" w:rsidP="00B64603">
      <w:pPr>
        <w:pStyle w:val="Zkladntext"/>
        <w:tabs>
          <w:tab w:val="left" w:pos="0"/>
        </w:tabs>
        <w:spacing w:after="240" w:line="240" w:lineRule="auto"/>
        <w:ind w:left="703" w:hanging="70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podle této smlouvy si smluvní strany sjednávají jako ujednání na samotné smlouvě nezávislá pro případ, že jejich smluvní vztah z nějakého důvodu zanikne před řádným dokončením </w:t>
      </w:r>
      <w:r w:rsidR="00E35CD9" w:rsidRPr="001B07A3">
        <w:rPr>
          <w:rFonts w:ascii="Calibri" w:hAnsi="Calibri" w:cs="Calibri"/>
          <w:sz w:val="22"/>
          <w:szCs w:val="22"/>
        </w:rPr>
        <w:lastRenderedPageBreak/>
        <w:t xml:space="preserve">poskytování služeb. To znamená, že zůstane zachováno právo uplatňovat smluvní pokuty nebo úrok z prodlení, na něž vznikl nárok po dobu </w:t>
      </w:r>
      <w:r w:rsidR="000975E6">
        <w:rPr>
          <w:rFonts w:ascii="Calibri" w:hAnsi="Calibri" w:cs="Calibri"/>
          <w:sz w:val="22"/>
          <w:szCs w:val="22"/>
        </w:rPr>
        <w:t>účinnosti</w:t>
      </w:r>
      <w:r w:rsidR="000975E6" w:rsidRPr="001B07A3">
        <w:rPr>
          <w:rFonts w:ascii="Calibri" w:hAnsi="Calibri" w:cs="Calibri"/>
          <w:sz w:val="22"/>
          <w:szCs w:val="22"/>
        </w:rPr>
        <w:t xml:space="preserve"> </w:t>
      </w:r>
      <w:r w:rsidR="00E35CD9" w:rsidRPr="001B07A3">
        <w:rPr>
          <w:rFonts w:ascii="Calibri" w:hAnsi="Calibri" w:cs="Calibri"/>
          <w:sz w:val="22"/>
          <w:szCs w:val="22"/>
        </w:rPr>
        <w:t>smlouvy.</w:t>
      </w:r>
    </w:p>
    <w:p w14:paraId="698B9AC4" w14:textId="4B001CAC" w:rsidR="00D93D38" w:rsidRPr="007D4423" w:rsidRDefault="00B64603" w:rsidP="00B64603">
      <w:pPr>
        <w:widowControl w:val="0"/>
        <w:suppressAutoHyphens/>
        <w:spacing w:after="0"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Článek 8</w:t>
      </w:r>
    </w:p>
    <w:p w14:paraId="2BBD3336" w14:textId="77777777" w:rsidR="00D93D38" w:rsidRPr="007D4423" w:rsidRDefault="00D93D38" w:rsidP="00B64603">
      <w:pPr>
        <w:widowControl w:val="0"/>
        <w:tabs>
          <w:tab w:val="left" w:pos="426"/>
        </w:tabs>
        <w:suppressAutoHyphens/>
        <w:spacing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55B2AF7F" w14:textId="0F09D122" w:rsidR="00E35CD9" w:rsidRPr="00B64603" w:rsidRDefault="00B64603" w:rsidP="00B64603">
      <w:pPr>
        <w:tabs>
          <w:tab w:val="left" w:pos="709"/>
        </w:tabs>
        <w:spacing w:after="240"/>
        <w:ind w:left="709" w:hanging="709"/>
        <w:jc w:val="both"/>
        <w:rPr>
          <w:rFonts w:eastAsia="Times New Roman"/>
          <w:sz w:val="22"/>
          <w:szCs w:val="22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8</w:t>
      </w:r>
      <w:r w:rsidR="00D93D38" w:rsidRPr="00D93D38">
        <w:rPr>
          <w:rFonts w:eastAsia="SimSun"/>
          <w:b/>
          <w:bCs/>
          <w:kern w:val="1"/>
          <w:sz w:val="22"/>
          <w:szCs w:val="22"/>
          <w:lang w:eastAsia="hi-IN" w:bidi="hi-IN"/>
        </w:rPr>
        <w:t>.1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ab/>
      </w:r>
      <w:r w:rsidR="00EC2321"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EC2321" w:rsidRPr="007D4423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 xml:space="preserve">není oprávněn postoupit anebo převést jakákoliv svá práva anebo pohledávky vyplývající z této smlouvy anebo se smlouvou související na třetí osobu bez předchozího písemného souhlasu </w:t>
      </w:r>
      <w:r w:rsidR="00EC2321"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>, a to ani částečně.</w:t>
      </w:r>
    </w:p>
    <w:p w14:paraId="430384F0" w14:textId="12098BB7" w:rsidR="00E35CD9" w:rsidRPr="00661664" w:rsidRDefault="00E35CD9" w:rsidP="00B64603">
      <w:pPr>
        <w:pStyle w:val="Nadpis3"/>
        <w:spacing w:after="0" w:line="240" w:lineRule="auto"/>
      </w:pPr>
      <w:r>
        <w:t xml:space="preserve">Článek </w:t>
      </w:r>
      <w:r w:rsidR="00B64603">
        <w:t>9</w:t>
      </w:r>
    </w:p>
    <w:p w14:paraId="790FB0F1" w14:textId="77777777" w:rsidR="00E35CD9" w:rsidRPr="005B7A55" w:rsidRDefault="00E35CD9" w:rsidP="00B64603">
      <w:pPr>
        <w:pStyle w:val="Nadpis3"/>
        <w:spacing w:line="240" w:lineRule="auto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87595AC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.1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Smluvní strany se dohodly, že smluvní vztah zaniká:</w:t>
      </w:r>
    </w:p>
    <w:p w14:paraId="392E8FD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124D91C9" w:rsidR="00E35CD9" w:rsidRP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B64603">
        <w:rPr>
          <w:rFonts w:ascii="Calibri" w:hAnsi="Calibri" w:cs="Calibri"/>
          <w:sz w:val="22"/>
          <w:szCs w:val="22"/>
        </w:rPr>
        <w:t>2</w:t>
      </w:r>
      <w:r w:rsidR="00A722DF">
        <w:rPr>
          <w:rFonts w:ascii="Calibri" w:hAnsi="Calibri" w:cs="Calibri"/>
          <w:sz w:val="22"/>
          <w:szCs w:val="22"/>
        </w:rPr>
        <w:t xml:space="preserve"> měsíc</w:t>
      </w:r>
      <w:r w:rsidR="00B64603">
        <w:rPr>
          <w:rFonts w:ascii="Calibri" w:hAnsi="Calibri" w:cs="Calibri"/>
          <w:sz w:val="22"/>
          <w:szCs w:val="22"/>
        </w:rPr>
        <w:t>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7C2A4E" w:rsidRPr="005B7A55">
        <w:rPr>
          <w:rFonts w:ascii="Calibri" w:hAnsi="Calibri" w:cs="Calibri"/>
          <w:sz w:val="22"/>
          <w:szCs w:val="22"/>
        </w:rPr>
        <w:t xml:space="preserve">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66B0775B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.2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="00E35CD9"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11D417C1" w14:textId="319BB8D5" w:rsidR="00E35CD9" w:rsidRPr="00B64603" w:rsidRDefault="00B64603" w:rsidP="00B64603">
      <w:pPr>
        <w:pStyle w:val="Zkladntext"/>
        <w:tabs>
          <w:tab w:val="left" w:pos="0"/>
        </w:tabs>
        <w:spacing w:after="240" w:line="240" w:lineRule="auto"/>
        <w:ind w:left="709" w:hanging="703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D93D38">
        <w:rPr>
          <w:rFonts w:ascii="Calibri" w:hAnsi="Calibri" w:cs="Calibri"/>
          <w:b/>
          <w:sz w:val="22"/>
          <w:szCs w:val="22"/>
        </w:rPr>
        <w:t xml:space="preserve">.3 </w:t>
      </w:r>
      <w:r w:rsidR="00D93D38">
        <w:rPr>
          <w:rFonts w:ascii="Calibri" w:hAnsi="Calibri" w:cs="Calibri"/>
          <w:b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0A001EF" w14:textId="3A718F85" w:rsidR="00E35CD9" w:rsidRPr="00661664" w:rsidRDefault="00E35CD9" w:rsidP="00B64603">
      <w:pPr>
        <w:pStyle w:val="Nadpis3"/>
        <w:spacing w:after="0" w:line="240" w:lineRule="auto"/>
      </w:pPr>
      <w:r>
        <w:t>Článek 1</w:t>
      </w:r>
      <w:r w:rsidR="00B64603">
        <w:t>0</w:t>
      </w:r>
    </w:p>
    <w:p w14:paraId="6576F7DA" w14:textId="77777777" w:rsidR="00E35CD9" w:rsidRPr="00661664" w:rsidRDefault="00E35CD9" w:rsidP="00B64603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31789D40" w:rsidR="00E35CD9" w:rsidRPr="0078787C" w:rsidRDefault="00E35CD9" w:rsidP="00C93251">
      <w:pPr>
        <w:spacing w:after="6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4E6E4C75" w:rsidR="00E35CD9" w:rsidRPr="0078787C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 včetně právního nástupnictví.</w:t>
      </w:r>
    </w:p>
    <w:p w14:paraId="60B51723" w14:textId="2E9EC50E" w:rsidR="00E35CD9" w:rsidRPr="00260D89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3BDF71D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69A0E715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6391A4CA" w:rsidR="004830CF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16DF05E" w:rsidR="004830CF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77265892" w:rsidR="00E35CD9" w:rsidRPr="00D325C7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lastRenderedPageBreak/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4602F9" w:rsidRPr="004602F9">
        <w:rPr>
          <w:rFonts w:ascii="Calibri" w:hAnsi="Calibri" w:cs="Calibri"/>
          <w:sz w:val="22"/>
          <w:szCs w:val="22"/>
        </w:rPr>
        <w:t>Tato smlouva je vyhotovena a uzavřena za využití elektronických prostředků (alternativně v</w:t>
      </w:r>
      <w:r w:rsidR="004602F9">
        <w:rPr>
          <w:rFonts w:ascii="Calibri" w:hAnsi="Calibri" w:cs="Calibri"/>
          <w:sz w:val="22"/>
          <w:szCs w:val="22"/>
        </w:rPr>
        <w:t>e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dvou</w:t>
      </w:r>
      <w:r w:rsidR="004602F9" w:rsidRPr="004602F9">
        <w:rPr>
          <w:rFonts w:ascii="Calibri" w:hAnsi="Calibri" w:cs="Calibri"/>
          <w:sz w:val="22"/>
          <w:szCs w:val="22"/>
        </w:rPr>
        <w:t xml:space="preserve"> stejnopisech, každého s platností originálu, z nichž objednatel </w:t>
      </w:r>
      <w:r w:rsidR="004602F9">
        <w:rPr>
          <w:rFonts w:ascii="Calibri" w:hAnsi="Calibri" w:cs="Calibri"/>
          <w:sz w:val="22"/>
          <w:szCs w:val="22"/>
        </w:rPr>
        <w:t xml:space="preserve">i poskytovatel </w:t>
      </w:r>
      <w:r w:rsidR="004602F9" w:rsidRPr="004602F9">
        <w:rPr>
          <w:rFonts w:ascii="Calibri" w:hAnsi="Calibri" w:cs="Calibri"/>
          <w:sz w:val="22"/>
          <w:szCs w:val="22"/>
        </w:rPr>
        <w:t>obdrží</w:t>
      </w:r>
      <w:r w:rsidR="004602F9">
        <w:rPr>
          <w:rFonts w:ascii="Calibri" w:hAnsi="Calibri" w:cs="Calibri"/>
          <w:sz w:val="22"/>
          <w:szCs w:val="22"/>
        </w:rPr>
        <w:t xml:space="preserve"> každý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jedno</w:t>
      </w:r>
      <w:r w:rsidR="004602F9" w:rsidRPr="004602F9">
        <w:rPr>
          <w:rFonts w:ascii="Calibri" w:hAnsi="Calibri" w:cs="Calibri"/>
          <w:sz w:val="22"/>
          <w:szCs w:val="22"/>
        </w:rPr>
        <w:t xml:space="preserve"> vyhotovení; způsob uzavření smlouvy (písemný nebo elektronický) bude dohodnut).</w:t>
      </w:r>
    </w:p>
    <w:p w14:paraId="456E7A5F" w14:textId="28FB88AF" w:rsidR="00E35CD9" w:rsidRPr="00D325C7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podpisy.</w:t>
      </w:r>
    </w:p>
    <w:p w14:paraId="3A597145" w14:textId="1929BB2E" w:rsidR="00E35CD9" w:rsidRPr="00D325C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4602F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36AE3E2D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……………………….... dne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200719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sz w:val="22"/>
          <w:szCs w:val="22"/>
        </w:rPr>
      </w:pPr>
      <w:r w:rsidRPr="00200719">
        <w:rPr>
          <w:rFonts w:ascii="Calibri" w:hAnsi="Calibri" w:cs="Calibri"/>
          <w:sz w:val="22"/>
          <w:szCs w:val="22"/>
        </w:rPr>
        <w:t xml:space="preserve">Za objednatele:     </w:t>
      </w:r>
      <w:r w:rsidR="00084660" w:rsidRPr="00200719">
        <w:rPr>
          <w:rFonts w:ascii="Calibri" w:hAnsi="Calibri" w:cs="Calibri"/>
          <w:sz w:val="22"/>
          <w:szCs w:val="22"/>
        </w:rPr>
        <w:t xml:space="preserve">                                                                     </w:t>
      </w:r>
      <w:r w:rsidRPr="00200719">
        <w:rPr>
          <w:rFonts w:ascii="Calibri" w:hAnsi="Calibri" w:cs="Calibri"/>
          <w:sz w:val="22"/>
          <w:szCs w:val="22"/>
        </w:rPr>
        <w:t xml:space="preserve"> Za poskytovatele:</w:t>
      </w:r>
    </w:p>
    <w:p w14:paraId="27D87F4A" w14:textId="77777777" w:rsidR="00084660" w:rsidRPr="00200719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7980D21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E9E37C0" w14:textId="614450C3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77777777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05AE37B9" w14:textId="35F0BD55" w:rsidR="00084660" w:rsidRDefault="00084660" w:rsidP="00084660">
      <w:pPr>
        <w:rPr>
          <w:sz w:val="22"/>
          <w:szCs w:val="22"/>
        </w:rPr>
      </w:pP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2DB5C80B" w14:textId="77777777" w:rsidR="00E811BC" w:rsidRDefault="00E811BC" w:rsidP="00084660">
      <w:pPr>
        <w:rPr>
          <w:sz w:val="22"/>
          <w:szCs w:val="22"/>
        </w:rPr>
      </w:pPr>
    </w:p>
    <w:p w14:paraId="7FCB0733" w14:textId="77777777" w:rsidR="004602F9" w:rsidRPr="00084660" w:rsidRDefault="004602F9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C93251">
      <w:headerReference w:type="default" r:id="rId8"/>
      <w:footerReference w:type="default" r:id="rId9"/>
      <w:pgSz w:w="11906" w:h="16838" w:code="9"/>
      <w:pgMar w:top="1418" w:right="1134" w:bottom="1021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FF994" w14:textId="77777777" w:rsidR="00DC0015" w:rsidRDefault="00DC0015">
      <w:pPr>
        <w:spacing w:after="0" w:line="240" w:lineRule="auto"/>
      </w:pPr>
      <w:r>
        <w:separator/>
      </w:r>
    </w:p>
  </w:endnote>
  <w:endnote w:type="continuationSeparator" w:id="0">
    <w:p w14:paraId="17BC2FD6" w14:textId="77777777" w:rsidR="00DC0015" w:rsidRDefault="00DC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C377E" w14:textId="77777777" w:rsidR="00DC0015" w:rsidRDefault="00DC0015">
      <w:pPr>
        <w:spacing w:after="0" w:line="240" w:lineRule="auto"/>
      </w:pPr>
      <w:r>
        <w:separator/>
      </w:r>
    </w:p>
  </w:footnote>
  <w:footnote w:type="continuationSeparator" w:id="0">
    <w:p w14:paraId="4C1AC7C3" w14:textId="77777777" w:rsidR="00DC0015" w:rsidRDefault="00DC0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A25588D">
          <wp:simplePos x="0" y="0"/>
          <wp:positionH relativeFrom="margin">
            <wp:align>right</wp:align>
          </wp:positionH>
          <wp:positionV relativeFrom="paragraph">
            <wp:posOffset>-88558</wp:posOffset>
          </wp:positionV>
          <wp:extent cx="2163445" cy="578485"/>
          <wp:effectExtent l="0" t="0" r="8255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16AB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468552115">
    <w:abstractNumId w:val="9"/>
  </w:num>
  <w:num w:numId="2" w16cid:durableId="1150705855">
    <w:abstractNumId w:val="27"/>
  </w:num>
  <w:num w:numId="3" w16cid:durableId="694431409">
    <w:abstractNumId w:val="10"/>
  </w:num>
  <w:num w:numId="4" w16cid:durableId="1678846371">
    <w:abstractNumId w:val="26"/>
  </w:num>
  <w:num w:numId="5" w16cid:durableId="178467352">
    <w:abstractNumId w:val="3"/>
  </w:num>
  <w:num w:numId="6" w16cid:durableId="1529180761">
    <w:abstractNumId w:val="16"/>
  </w:num>
  <w:num w:numId="7" w16cid:durableId="1216702828">
    <w:abstractNumId w:val="22"/>
  </w:num>
  <w:num w:numId="8" w16cid:durableId="639115398">
    <w:abstractNumId w:val="18"/>
  </w:num>
  <w:num w:numId="9" w16cid:durableId="1730227909">
    <w:abstractNumId w:val="7"/>
  </w:num>
  <w:num w:numId="10" w16cid:durableId="477496105">
    <w:abstractNumId w:val="14"/>
  </w:num>
  <w:num w:numId="11" w16cid:durableId="1014917005">
    <w:abstractNumId w:val="6"/>
  </w:num>
  <w:num w:numId="12" w16cid:durableId="729619188">
    <w:abstractNumId w:val="21"/>
  </w:num>
  <w:num w:numId="13" w16cid:durableId="1794052773">
    <w:abstractNumId w:val="2"/>
  </w:num>
  <w:num w:numId="14" w16cid:durableId="1960187825">
    <w:abstractNumId w:val="1"/>
  </w:num>
  <w:num w:numId="15" w16cid:durableId="2003124432">
    <w:abstractNumId w:val="11"/>
  </w:num>
  <w:num w:numId="16" w16cid:durableId="924846641">
    <w:abstractNumId w:val="23"/>
  </w:num>
  <w:num w:numId="17" w16cid:durableId="2135408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6706955">
    <w:abstractNumId w:val="0"/>
  </w:num>
  <w:num w:numId="19" w16cid:durableId="934442755">
    <w:abstractNumId w:val="15"/>
  </w:num>
  <w:num w:numId="20" w16cid:durableId="562446410">
    <w:abstractNumId w:val="19"/>
  </w:num>
  <w:num w:numId="21" w16cid:durableId="230577389">
    <w:abstractNumId w:val="5"/>
  </w:num>
  <w:num w:numId="22" w16cid:durableId="786126411">
    <w:abstractNumId w:val="8"/>
  </w:num>
  <w:num w:numId="23" w16cid:durableId="916279686">
    <w:abstractNumId w:val="13"/>
  </w:num>
  <w:num w:numId="24" w16cid:durableId="218443066">
    <w:abstractNumId w:val="25"/>
  </w:num>
  <w:num w:numId="25" w16cid:durableId="1874687416">
    <w:abstractNumId w:val="17"/>
  </w:num>
  <w:num w:numId="26" w16cid:durableId="1127703185">
    <w:abstractNumId w:val="12"/>
  </w:num>
  <w:num w:numId="27" w16cid:durableId="2096630897">
    <w:abstractNumId w:val="24"/>
  </w:num>
  <w:num w:numId="28" w16cid:durableId="1214270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150BF"/>
    <w:rsid w:val="00016F3F"/>
    <w:rsid w:val="00036E63"/>
    <w:rsid w:val="000430FC"/>
    <w:rsid w:val="0005700B"/>
    <w:rsid w:val="00070E97"/>
    <w:rsid w:val="00074FDC"/>
    <w:rsid w:val="00082874"/>
    <w:rsid w:val="00084660"/>
    <w:rsid w:val="00086A59"/>
    <w:rsid w:val="000975E6"/>
    <w:rsid w:val="000C5632"/>
    <w:rsid w:val="000C7E1C"/>
    <w:rsid w:val="000E2273"/>
    <w:rsid w:val="000F0156"/>
    <w:rsid w:val="001137F5"/>
    <w:rsid w:val="00116537"/>
    <w:rsid w:val="001168E7"/>
    <w:rsid w:val="00120A4F"/>
    <w:rsid w:val="0015495C"/>
    <w:rsid w:val="00174ED5"/>
    <w:rsid w:val="001B07A3"/>
    <w:rsid w:val="001D44DD"/>
    <w:rsid w:val="001E697D"/>
    <w:rsid w:val="001F3762"/>
    <w:rsid w:val="00200719"/>
    <w:rsid w:val="0020689C"/>
    <w:rsid w:val="002075F4"/>
    <w:rsid w:val="002339D6"/>
    <w:rsid w:val="0025233E"/>
    <w:rsid w:val="00262E07"/>
    <w:rsid w:val="00267121"/>
    <w:rsid w:val="00284570"/>
    <w:rsid w:val="00284EA0"/>
    <w:rsid w:val="002A0B15"/>
    <w:rsid w:val="002A14FF"/>
    <w:rsid w:val="002D4AE5"/>
    <w:rsid w:val="003042CC"/>
    <w:rsid w:val="00305AD1"/>
    <w:rsid w:val="00313E04"/>
    <w:rsid w:val="00351B10"/>
    <w:rsid w:val="00357EAE"/>
    <w:rsid w:val="003610D4"/>
    <w:rsid w:val="00372C6C"/>
    <w:rsid w:val="003954DE"/>
    <w:rsid w:val="00397EA5"/>
    <w:rsid w:val="003A6204"/>
    <w:rsid w:val="003A7D5B"/>
    <w:rsid w:val="003C3B3D"/>
    <w:rsid w:val="003D172A"/>
    <w:rsid w:val="003E01D7"/>
    <w:rsid w:val="003E581A"/>
    <w:rsid w:val="003F2701"/>
    <w:rsid w:val="003F3525"/>
    <w:rsid w:val="0044076A"/>
    <w:rsid w:val="00445912"/>
    <w:rsid w:val="004602F9"/>
    <w:rsid w:val="004725B7"/>
    <w:rsid w:val="004830CF"/>
    <w:rsid w:val="004A4ED5"/>
    <w:rsid w:val="004B1A28"/>
    <w:rsid w:val="004C67AD"/>
    <w:rsid w:val="004E5EE0"/>
    <w:rsid w:val="004F6BC3"/>
    <w:rsid w:val="005015E9"/>
    <w:rsid w:val="005271C7"/>
    <w:rsid w:val="00540D3C"/>
    <w:rsid w:val="005516FA"/>
    <w:rsid w:val="005520F3"/>
    <w:rsid w:val="00557C03"/>
    <w:rsid w:val="00563B69"/>
    <w:rsid w:val="00574060"/>
    <w:rsid w:val="005B7A55"/>
    <w:rsid w:val="005C278A"/>
    <w:rsid w:val="005C3091"/>
    <w:rsid w:val="005C334C"/>
    <w:rsid w:val="005C4796"/>
    <w:rsid w:val="005E600F"/>
    <w:rsid w:val="005F2FAB"/>
    <w:rsid w:val="006024D4"/>
    <w:rsid w:val="00615E6A"/>
    <w:rsid w:val="006265EF"/>
    <w:rsid w:val="0062681C"/>
    <w:rsid w:val="00631296"/>
    <w:rsid w:val="006568D9"/>
    <w:rsid w:val="00667978"/>
    <w:rsid w:val="006A4A22"/>
    <w:rsid w:val="006B0116"/>
    <w:rsid w:val="006B0374"/>
    <w:rsid w:val="006B042C"/>
    <w:rsid w:val="006D61AD"/>
    <w:rsid w:val="006F45B3"/>
    <w:rsid w:val="00704656"/>
    <w:rsid w:val="00715609"/>
    <w:rsid w:val="00730BDE"/>
    <w:rsid w:val="007328FA"/>
    <w:rsid w:val="007370F6"/>
    <w:rsid w:val="0075179C"/>
    <w:rsid w:val="00756992"/>
    <w:rsid w:val="007571AB"/>
    <w:rsid w:val="00774B9E"/>
    <w:rsid w:val="0079417E"/>
    <w:rsid w:val="007A3650"/>
    <w:rsid w:val="007C2A4E"/>
    <w:rsid w:val="007D4A5B"/>
    <w:rsid w:val="007E7EE4"/>
    <w:rsid w:val="007F63B0"/>
    <w:rsid w:val="00815C92"/>
    <w:rsid w:val="00825BD9"/>
    <w:rsid w:val="00863D24"/>
    <w:rsid w:val="00867012"/>
    <w:rsid w:val="0088033E"/>
    <w:rsid w:val="00890B39"/>
    <w:rsid w:val="008C2C8F"/>
    <w:rsid w:val="008D08CA"/>
    <w:rsid w:val="008D2F08"/>
    <w:rsid w:val="008D2F7F"/>
    <w:rsid w:val="008D7FCE"/>
    <w:rsid w:val="008E0061"/>
    <w:rsid w:val="008E5894"/>
    <w:rsid w:val="008F15DE"/>
    <w:rsid w:val="00900CC8"/>
    <w:rsid w:val="0091648B"/>
    <w:rsid w:val="00927B01"/>
    <w:rsid w:val="0095388C"/>
    <w:rsid w:val="009625C4"/>
    <w:rsid w:val="009A2593"/>
    <w:rsid w:val="009B6369"/>
    <w:rsid w:val="009D29EF"/>
    <w:rsid w:val="009D6351"/>
    <w:rsid w:val="009E4AD1"/>
    <w:rsid w:val="009E7D6E"/>
    <w:rsid w:val="009F4C13"/>
    <w:rsid w:val="00A04C50"/>
    <w:rsid w:val="00A107E9"/>
    <w:rsid w:val="00A15DED"/>
    <w:rsid w:val="00A32707"/>
    <w:rsid w:val="00A33A80"/>
    <w:rsid w:val="00A667B3"/>
    <w:rsid w:val="00A722DF"/>
    <w:rsid w:val="00A76688"/>
    <w:rsid w:val="00AD79B9"/>
    <w:rsid w:val="00B04E05"/>
    <w:rsid w:val="00B11F59"/>
    <w:rsid w:val="00B25A50"/>
    <w:rsid w:val="00B557DF"/>
    <w:rsid w:val="00B5740E"/>
    <w:rsid w:val="00B60AC9"/>
    <w:rsid w:val="00B64603"/>
    <w:rsid w:val="00B67F2A"/>
    <w:rsid w:val="00BB441F"/>
    <w:rsid w:val="00BB78E0"/>
    <w:rsid w:val="00BB7FD9"/>
    <w:rsid w:val="00BC36FB"/>
    <w:rsid w:val="00BD7594"/>
    <w:rsid w:val="00BE7959"/>
    <w:rsid w:val="00BF1622"/>
    <w:rsid w:val="00BF4D88"/>
    <w:rsid w:val="00BF5954"/>
    <w:rsid w:val="00C0404F"/>
    <w:rsid w:val="00C071CB"/>
    <w:rsid w:val="00C12710"/>
    <w:rsid w:val="00C5374A"/>
    <w:rsid w:val="00C6761B"/>
    <w:rsid w:val="00C73912"/>
    <w:rsid w:val="00C73B4F"/>
    <w:rsid w:val="00C760AE"/>
    <w:rsid w:val="00C778BA"/>
    <w:rsid w:val="00C84B93"/>
    <w:rsid w:val="00C85797"/>
    <w:rsid w:val="00C92F50"/>
    <w:rsid w:val="00C93251"/>
    <w:rsid w:val="00C93BC4"/>
    <w:rsid w:val="00CA398B"/>
    <w:rsid w:val="00CE6BE2"/>
    <w:rsid w:val="00D325C7"/>
    <w:rsid w:val="00D437A7"/>
    <w:rsid w:val="00D53B2F"/>
    <w:rsid w:val="00D669F6"/>
    <w:rsid w:val="00D915EE"/>
    <w:rsid w:val="00D93D38"/>
    <w:rsid w:val="00DA23A7"/>
    <w:rsid w:val="00DB3996"/>
    <w:rsid w:val="00DC0015"/>
    <w:rsid w:val="00DD53FD"/>
    <w:rsid w:val="00DD66D9"/>
    <w:rsid w:val="00DE2FA5"/>
    <w:rsid w:val="00DE3765"/>
    <w:rsid w:val="00E06A99"/>
    <w:rsid w:val="00E131F5"/>
    <w:rsid w:val="00E33A07"/>
    <w:rsid w:val="00E35CD9"/>
    <w:rsid w:val="00E44108"/>
    <w:rsid w:val="00E47975"/>
    <w:rsid w:val="00E57D22"/>
    <w:rsid w:val="00E63CC8"/>
    <w:rsid w:val="00E811BC"/>
    <w:rsid w:val="00E81AB8"/>
    <w:rsid w:val="00EB0F66"/>
    <w:rsid w:val="00EB3788"/>
    <w:rsid w:val="00EC2321"/>
    <w:rsid w:val="00EC2A25"/>
    <w:rsid w:val="00ED1CE2"/>
    <w:rsid w:val="00EE17B8"/>
    <w:rsid w:val="00F010F4"/>
    <w:rsid w:val="00F101ED"/>
    <w:rsid w:val="00F323EC"/>
    <w:rsid w:val="00F37DF6"/>
    <w:rsid w:val="00F515AE"/>
    <w:rsid w:val="00F61F6F"/>
    <w:rsid w:val="00F624B2"/>
    <w:rsid w:val="00F672C0"/>
    <w:rsid w:val="00F91E7F"/>
    <w:rsid w:val="00F97267"/>
    <w:rsid w:val="00FA543F"/>
    <w:rsid w:val="00FB447F"/>
    <w:rsid w:val="00FB5FBC"/>
    <w:rsid w:val="00FC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1358</TotalTime>
  <Pages>7</Pages>
  <Words>2551</Words>
  <Characters>16075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18589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15</cp:revision>
  <dcterms:created xsi:type="dcterms:W3CDTF">2024-05-31T15:14:00Z</dcterms:created>
  <dcterms:modified xsi:type="dcterms:W3CDTF">2024-08-10T22:27:00Z</dcterms:modified>
</cp:coreProperties>
</file>